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55141F6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0F861E9E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AC39D5">
        <w:rPr>
          <w:rFonts w:asciiTheme="minorHAnsi" w:hAnsiTheme="minorHAnsi" w:cstheme="minorHAnsi"/>
          <w:color w:val="1F497D"/>
          <w:sz w:val="44"/>
          <w:szCs w:val="32"/>
        </w:rPr>
        <w:t>21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AC39D5">
        <w:rPr>
          <w:rFonts w:asciiTheme="minorHAnsi" w:hAnsiTheme="minorHAnsi" w:cstheme="minorHAnsi"/>
          <w:color w:val="1F497D"/>
          <w:sz w:val="44"/>
          <w:szCs w:val="32"/>
        </w:rPr>
        <w:t>13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A67EF0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33C742E6" w14:textId="5FD802A5" w:rsidR="00AC39D5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0787818" w:history="1">
            <w:r w:rsidR="00AC39D5" w:rsidRPr="000523B1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AC39D5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AC39D5" w:rsidRPr="000523B1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AC39D5">
              <w:rPr>
                <w:webHidden/>
              </w:rPr>
              <w:tab/>
            </w:r>
            <w:r w:rsidR="00AC39D5">
              <w:rPr>
                <w:webHidden/>
              </w:rPr>
              <w:fldChar w:fldCharType="begin"/>
            </w:r>
            <w:r w:rsidR="00AC39D5">
              <w:rPr>
                <w:webHidden/>
              </w:rPr>
              <w:instrText xml:space="preserve"> PAGEREF _Toc150787818 \h </w:instrText>
            </w:r>
            <w:r w:rsidR="00AC39D5">
              <w:rPr>
                <w:webHidden/>
              </w:rPr>
            </w:r>
            <w:r w:rsidR="00AC39D5">
              <w:rPr>
                <w:webHidden/>
              </w:rPr>
              <w:fldChar w:fldCharType="separate"/>
            </w:r>
            <w:r w:rsidR="003715A6">
              <w:rPr>
                <w:webHidden/>
              </w:rPr>
              <w:t>2</w:t>
            </w:r>
            <w:r w:rsidR="00AC39D5">
              <w:rPr>
                <w:webHidden/>
              </w:rPr>
              <w:fldChar w:fldCharType="end"/>
            </w:r>
          </w:hyperlink>
        </w:p>
        <w:p w14:paraId="7E5E4FD0" w14:textId="37F33DA2" w:rsidR="00AC39D5" w:rsidRDefault="0000000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0787819" w:history="1">
            <w:r w:rsidR="00AC39D5" w:rsidRPr="000523B1">
              <w:rPr>
                <w:rStyle w:val="Collegamentoipertestuale"/>
              </w:rPr>
              <w:t>1.1. Modifiche al Programma Gare</w:t>
            </w:r>
            <w:r w:rsidR="00AC39D5">
              <w:rPr>
                <w:webHidden/>
              </w:rPr>
              <w:tab/>
            </w:r>
            <w:r w:rsidR="00AC39D5">
              <w:rPr>
                <w:webHidden/>
              </w:rPr>
              <w:fldChar w:fldCharType="begin"/>
            </w:r>
            <w:r w:rsidR="00AC39D5">
              <w:rPr>
                <w:webHidden/>
              </w:rPr>
              <w:instrText xml:space="preserve"> PAGEREF _Toc150787819 \h </w:instrText>
            </w:r>
            <w:r w:rsidR="00AC39D5">
              <w:rPr>
                <w:webHidden/>
              </w:rPr>
            </w:r>
            <w:r w:rsidR="00AC39D5">
              <w:rPr>
                <w:webHidden/>
              </w:rPr>
              <w:fldChar w:fldCharType="separate"/>
            </w:r>
            <w:r w:rsidR="003715A6">
              <w:rPr>
                <w:webHidden/>
              </w:rPr>
              <w:t>2</w:t>
            </w:r>
            <w:r w:rsidR="00AC39D5">
              <w:rPr>
                <w:webHidden/>
              </w:rPr>
              <w:fldChar w:fldCharType="end"/>
            </w:r>
          </w:hyperlink>
        </w:p>
        <w:p w14:paraId="554EF066" w14:textId="0328CBBD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27005781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AC032E9" w14:textId="77777777" w:rsidR="00584507" w:rsidRPr="00940F54" w:rsidRDefault="00584507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  <w:bookmarkStart w:id="0" w:name="_Toc120810737"/>
      <w:bookmarkStart w:id="1" w:name="_Toc122009547"/>
      <w:bookmarkStart w:id="2" w:name="_Hlk122450521"/>
      <w:bookmarkStart w:id="3" w:name="_Toc125027364"/>
      <w:bookmarkStart w:id="4" w:name="_Toc131076605"/>
      <w:bookmarkEnd w:id="0"/>
    </w:p>
    <w:p w14:paraId="446A04AE" w14:textId="1F15ED58" w:rsidR="00D17803" w:rsidRPr="00D17803" w:rsidRDefault="00FB7452" w:rsidP="00D17803">
      <w:pPr>
        <w:pStyle w:val="Paragrafoelenco"/>
        <w:numPr>
          <w:ilvl w:val="0"/>
          <w:numId w:val="7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5" w:name="_Hlk149925806"/>
      <w:bookmarkStart w:id="6" w:name="_Toc150787818"/>
      <w:r w:rsidRPr="00FB7452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</w:t>
      </w:r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la Delegazione</w:t>
      </w:r>
      <w:bookmarkStart w:id="7" w:name="_Hlk149231496"/>
      <w:bookmarkEnd w:id="5"/>
      <w:bookmarkEnd w:id="6"/>
    </w:p>
    <w:p w14:paraId="6348CBAF" w14:textId="44F05987" w:rsidR="00362885" w:rsidRPr="00362885" w:rsidRDefault="00D17803" w:rsidP="00362885">
      <w:pPr>
        <w:keepNext/>
        <w:keepLines/>
        <w:spacing w:before="200" w:after="0"/>
        <w:jc w:val="both"/>
        <w:outlineLvl w:val="1"/>
      </w:pPr>
      <w:bookmarkStart w:id="8" w:name="_Toc150787819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AC39D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1B6FA5"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bookmarkEnd w:id="7"/>
      <w:bookmarkEnd w:id="8"/>
      <w:r w:rsidR="00AC39D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Rinvii d’Ufficio</w:t>
      </w:r>
    </w:p>
    <w:p w14:paraId="1E4A376D" w14:textId="6C2F75D7" w:rsidR="00B02F6D" w:rsidRPr="00B02F6D" w:rsidRDefault="00B02F6D" w:rsidP="00B02F6D">
      <w:pPr>
        <w:rPr>
          <w:b/>
          <w:bCs/>
          <w:u w:val="single"/>
        </w:rPr>
      </w:pPr>
      <w:r w:rsidRPr="00E06352">
        <w:rPr>
          <w:b/>
          <w:bCs/>
          <w:sz w:val="26"/>
          <w:szCs w:val="26"/>
          <w:u w:val="single"/>
        </w:rPr>
        <w:t xml:space="preserve">CAMPIONATO </w:t>
      </w:r>
      <w:r w:rsidR="000C1E0C">
        <w:rPr>
          <w:b/>
          <w:bCs/>
          <w:sz w:val="26"/>
          <w:szCs w:val="26"/>
          <w:u w:val="single"/>
        </w:rPr>
        <w:t>TERZA CATEGORIA</w:t>
      </w:r>
      <w:r w:rsidRPr="00E06352">
        <w:rPr>
          <w:b/>
          <w:bCs/>
          <w:sz w:val="26"/>
          <w:szCs w:val="26"/>
          <w:u w:val="single"/>
        </w:rPr>
        <w:t xml:space="preserve"> – GIRONE </w:t>
      </w:r>
      <w:r>
        <w:rPr>
          <w:b/>
          <w:bCs/>
          <w:sz w:val="26"/>
          <w:szCs w:val="26"/>
          <w:u w:val="single"/>
        </w:rPr>
        <w:t>A</w:t>
      </w:r>
      <w:r w:rsidRPr="00E06352">
        <w:rPr>
          <w:b/>
          <w:bCs/>
          <w:sz w:val="26"/>
          <w:szCs w:val="26"/>
          <w:u w:val="single"/>
        </w:rPr>
        <w:br/>
      </w:r>
      <w:r w:rsidRPr="00E06352">
        <w:rPr>
          <w:sz w:val="24"/>
          <w:szCs w:val="24"/>
          <w:u w:val="single"/>
        </w:rPr>
        <w:t xml:space="preserve">VARIAZIONE </w:t>
      </w:r>
      <w:r w:rsidR="00AC39D5">
        <w:rPr>
          <w:sz w:val="24"/>
          <w:szCs w:val="24"/>
          <w:u w:val="single"/>
        </w:rPr>
        <w:t>SINGOLA GIORNO/CAMPO/ORARIO</w:t>
      </w:r>
    </w:p>
    <w:p w14:paraId="44E478B5" w14:textId="35DC0763" w:rsidR="00235979" w:rsidRPr="00D17803" w:rsidRDefault="00AC39D5" w:rsidP="00B02F6D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DF1721">
        <w:rPr>
          <w:b/>
          <w:bCs/>
          <w:u w:val="single"/>
        </w:rPr>
        <w:t>Gara BARBUSI – ATLETICO NARCAO 22 del 1</w:t>
      </w:r>
      <w:r w:rsidR="00EF628B">
        <w:rPr>
          <w:b/>
          <w:bCs/>
          <w:u w:val="single"/>
        </w:rPr>
        <w:t>4</w:t>
      </w:r>
      <w:r w:rsidRPr="00DF1721">
        <w:rPr>
          <w:b/>
          <w:bCs/>
          <w:u w:val="single"/>
        </w:rPr>
        <w:t>.11.2023:</w:t>
      </w:r>
      <w:r>
        <w:t xml:space="preserve"> la gara a margine, in via del tutto eccezionale e su richiesta delle Società per ragioni non imputabili alle stesse, viene rinviata d’ufficio al giorno </w:t>
      </w:r>
      <w:r w:rsidRPr="00AC39D5">
        <w:rPr>
          <w:b/>
          <w:bCs/>
        </w:rPr>
        <w:t>Venerdì 8.12.2023 alle ore 15:00</w:t>
      </w:r>
      <w:r>
        <w:t>.</w:t>
      </w:r>
    </w:p>
    <w:p w14:paraId="459EE61F" w14:textId="77777777" w:rsidR="00D17803" w:rsidRDefault="00D17803" w:rsidP="00243B2A">
      <w:pPr>
        <w:spacing w:after="0"/>
        <w:jc w:val="both"/>
        <w:rPr>
          <w:rFonts w:cstheme="minorHAnsi"/>
          <w:noProof/>
        </w:rPr>
      </w:pPr>
    </w:p>
    <w:p w14:paraId="4DEBC0E1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206DB2B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446090B4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BABC49A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7909B3C9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60F7FB2A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6D8E8FD9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0195601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2E40ACBC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24E9610D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51EE1B19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0ECF8BBF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3E6D4376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48AD575A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40C85FD5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2A4E1891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0AA4947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73948C89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6BF3434E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B99F93F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9C651B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0D4B6B07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150DD86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421ED3CC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74399ADC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0938101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41D7512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026028A2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7A674408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19A67084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p w14:paraId="597588DC" w14:textId="77777777" w:rsidR="00AC39D5" w:rsidRDefault="00AC39D5" w:rsidP="00243B2A">
      <w:pPr>
        <w:spacing w:after="0"/>
        <w:jc w:val="both"/>
        <w:rPr>
          <w:rFonts w:cstheme="minorHAnsi"/>
          <w:noProof/>
        </w:rPr>
      </w:pPr>
    </w:p>
    <w:bookmarkEnd w:id="1"/>
    <w:bookmarkEnd w:id="2"/>
    <w:bookmarkEnd w:id="3"/>
    <w:bookmarkEnd w:id="4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00CF0CDD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AC39D5">
        <w:rPr>
          <w:rFonts w:eastAsia="Times New Roman" w:cstheme="minorHAnsi"/>
          <w:b/>
          <w:sz w:val="32"/>
          <w:szCs w:val="32"/>
          <w:u w:val="single"/>
          <w:lang w:eastAsia="zh-TW"/>
        </w:rPr>
        <w:t>13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362885">
        <w:rPr>
          <w:rFonts w:eastAsia="Times New Roman" w:cstheme="minorHAnsi"/>
          <w:b/>
          <w:sz w:val="32"/>
          <w:szCs w:val="32"/>
          <w:u w:val="single"/>
          <w:lang w:eastAsia="zh-TW"/>
        </w:rPr>
        <w:t>Novembre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3B98" w14:textId="77777777" w:rsidR="006E2B5C" w:rsidRDefault="006E2B5C" w:rsidP="00BF0678">
      <w:pPr>
        <w:spacing w:after="0" w:line="240" w:lineRule="auto"/>
      </w:pPr>
      <w:r>
        <w:separator/>
      </w:r>
    </w:p>
  </w:endnote>
  <w:endnote w:type="continuationSeparator" w:id="0">
    <w:p w14:paraId="2AC00249" w14:textId="77777777" w:rsidR="006E2B5C" w:rsidRDefault="006E2B5C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Bacaredda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r w:rsidR="004818CA" w:rsidRPr="004818CA">
      <w:rPr>
        <w:b/>
        <w:bCs/>
      </w:rPr>
      <w:t>Pec: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>Riccardo Delpin</w:t>
    </w:r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307F6F98" w:rsidR="00AD358C" w:rsidRDefault="009E213E">
    <w:pPr>
      <w:pStyle w:val="Pidipagina"/>
      <w:jc w:val="right"/>
    </w:pPr>
    <w:r>
      <w:t>C.U. N°</w:t>
    </w:r>
    <w:r w:rsidR="00AC39D5">
      <w:t>21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F0BE" w14:textId="77777777" w:rsidR="006E2B5C" w:rsidRDefault="006E2B5C" w:rsidP="00BF0678">
      <w:pPr>
        <w:spacing w:after="0" w:line="240" w:lineRule="auto"/>
      </w:pPr>
      <w:r>
        <w:separator/>
      </w:r>
    </w:p>
  </w:footnote>
  <w:footnote w:type="continuationSeparator" w:id="0">
    <w:p w14:paraId="6C83E266" w14:textId="77777777" w:rsidR="006E2B5C" w:rsidRDefault="006E2B5C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3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01489">
    <w:abstractNumId w:val="4"/>
  </w:num>
  <w:num w:numId="2" w16cid:durableId="192041300">
    <w:abstractNumId w:val="3"/>
  </w:num>
  <w:num w:numId="3" w16cid:durableId="1222715369">
    <w:abstractNumId w:val="2"/>
  </w:num>
  <w:num w:numId="4" w16cid:durableId="1884560674">
    <w:abstractNumId w:val="6"/>
  </w:num>
  <w:num w:numId="5" w16cid:durableId="711655876">
    <w:abstractNumId w:val="7"/>
  </w:num>
  <w:num w:numId="6" w16cid:durableId="2141606853">
    <w:abstractNumId w:val="1"/>
  </w:num>
  <w:num w:numId="7" w16cid:durableId="719473063">
    <w:abstractNumId w:val="0"/>
  </w:num>
  <w:num w:numId="8" w16cid:durableId="136054804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0AFD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5A6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088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72C61"/>
    <w:rsid w:val="004736A0"/>
    <w:rsid w:val="004759E5"/>
    <w:rsid w:val="00475E13"/>
    <w:rsid w:val="00476441"/>
    <w:rsid w:val="00476B12"/>
    <w:rsid w:val="00480E42"/>
    <w:rsid w:val="004818CA"/>
    <w:rsid w:val="00481A12"/>
    <w:rsid w:val="00481BFD"/>
    <w:rsid w:val="0048260B"/>
    <w:rsid w:val="00484800"/>
    <w:rsid w:val="00485319"/>
    <w:rsid w:val="00486034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7E4D"/>
    <w:rsid w:val="006E0FE8"/>
    <w:rsid w:val="006E1E52"/>
    <w:rsid w:val="006E23B7"/>
    <w:rsid w:val="006E2A60"/>
    <w:rsid w:val="006E2ABF"/>
    <w:rsid w:val="006E2B5C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3654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4DD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9D5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030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16F0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4785"/>
    <w:rsid w:val="00D95172"/>
    <w:rsid w:val="00D962E9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1721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0F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28B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19469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461</cp:revision>
  <cp:lastPrinted>2023-11-13T16:45:00Z</cp:lastPrinted>
  <dcterms:created xsi:type="dcterms:W3CDTF">2022-11-09T16:49:00Z</dcterms:created>
  <dcterms:modified xsi:type="dcterms:W3CDTF">2023-11-13T16:45:00Z</dcterms:modified>
</cp:coreProperties>
</file>