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10FAA0BA">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756AAE99"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3579B1">
        <w:rPr>
          <w:rFonts w:asciiTheme="minorHAnsi" w:hAnsiTheme="minorHAnsi" w:cstheme="minorHAnsi"/>
          <w:color w:val="1F497D"/>
          <w:sz w:val="44"/>
          <w:szCs w:val="32"/>
        </w:rPr>
        <w:t>2</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044823">
        <w:rPr>
          <w:rFonts w:asciiTheme="minorHAnsi" w:hAnsiTheme="minorHAnsi" w:cstheme="minorHAnsi"/>
          <w:color w:val="1F497D"/>
          <w:sz w:val="44"/>
          <w:szCs w:val="32"/>
        </w:rPr>
        <w:t>3</w:t>
      </w:r>
      <w:r w:rsidRPr="00C47CBF">
        <w:rPr>
          <w:rFonts w:asciiTheme="minorHAnsi" w:hAnsiTheme="minorHAnsi" w:cstheme="minorHAnsi"/>
          <w:color w:val="1F497D"/>
          <w:sz w:val="44"/>
          <w:szCs w:val="32"/>
        </w:rPr>
        <w:t>/</w:t>
      </w:r>
      <w:r w:rsidR="00044823">
        <w:rPr>
          <w:rFonts w:asciiTheme="minorHAnsi" w:hAnsiTheme="minorHAnsi" w:cstheme="minorHAnsi"/>
          <w:color w:val="1F497D"/>
          <w:sz w:val="44"/>
          <w:szCs w:val="32"/>
        </w:rPr>
        <w:t>8</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7DB08F45" w14:textId="48B0990E" w:rsidR="003579B1"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41979114" w:history="1">
            <w:r w:rsidR="003579B1" w:rsidRPr="000E2012">
              <w:rPr>
                <w:rStyle w:val="Collegamentoipertestuale"/>
                <w:rFonts w:ascii="Microsoft Sans Serif" w:eastAsia="Arial" w:hAnsi="Microsoft Sans Serif" w:cs="Microsoft Sans Serif"/>
                <w:lang w:eastAsia="it-IT"/>
              </w:rPr>
              <w:t>1.</w:t>
            </w:r>
            <w:r w:rsidR="003579B1">
              <w:rPr>
                <w:rFonts w:eastAsiaTheme="minorEastAsia" w:cstheme="minorBidi"/>
                <w:b w:val="0"/>
                <w:kern w:val="2"/>
                <w:sz w:val="22"/>
                <w:szCs w:val="22"/>
                <w:lang w:eastAsia="it-IT"/>
                <w14:ligatures w14:val="standardContextual"/>
              </w:rPr>
              <w:tab/>
            </w:r>
            <w:r w:rsidR="003579B1" w:rsidRPr="000E2012">
              <w:rPr>
                <w:rStyle w:val="Collegamentoipertestuale"/>
                <w:rFonts w:ascii="Microsoft Sans Serif" w:eastAsia="Arial" w:hAnsi="Microsoft Sans Serif" w:cs="Microsoft Sans Serif"/>
                <w:lang w:eastAsia="it-IT"/>
              </w:rPr>
              <w:t>Comunicazioni della Lega Nazionale Dilettanti</w:t>
            </w:r>
            <w:r w:rsidR="003579B1">
              <w:rPr>
                <w:webHidden/>
              </w:rPr>
              <w:tab/>
            </w:r>
            <w:r w:rsidR="003579B1">
              <w:rPr>
                <w:webHidden/>
              </w:rPr>
              <w:fldChar w:fldCharType="begin"/>
            </w:r>
            <w:r w:rsidR="003579B1">
              <w:rPr>
                <w:webHidden/>
              </w:rPr>
              <w:instrText xml:space="preserve"> PAGEREF _Toc141979114 \h </w:instrText>
            </w:r>
            <w:r w:rsidR="003579B1">
              <w:rPr>
                <w:webHidden/>
              </w:rPr>
            </w:r>
            <w:r w:rsidR="003579B1">
              <w:rPr>
                <w:webHidden/>
              </w:rPr>
              <w:fldChar w:fldCharType="separate"/>
            </w:r>
            <w:r w:rsidR="00887166">
              <w:rPr>
                <w:webHidden/>
              </w:rPr>
              <w:t>2</w:t>
            </w:r>
            <w:r w:rsidR="003579B1">
              <w:rPr>
                <w:webHidden/>
              </w:rPr>
              <w:fldChar w:fldCharType="end"/>
            </w:r>
          </w:hyperlink>
        </w:p>
        <w:p w14:paraId="79755847" w14:textId="3204073B" w:rsidR="003579B1" w:rsidRDefault="003579B1">
          <w:pPr>
            <w:pStyle w:val="Sommario1"/>
            <w:rPr>
              <w:rFonts w:eastAsiaTheme="minorEastAsia" w:cstheme="minorBidi"/>
              <w:b w:val="0"/>
              <w:kern w:val="2"/>
              <w:sz w:val="22"/>
              <w:szCs w:val="22"/>
              <w:lang w:eastAsia="it-IT"/>
              <w14:ligatures w14:val="standardContextual"/>
            </w:rPr>
          </w:pPr>
          <w:hyperlink w:anchor="_Toc141979115" w:history="1">
            <w:r w:rsidRPr="000E2012">
              <w:rPr>
                <w:rStyle w:val="Collegamentoipertestuale"/>
                <w:rFonts w:ascii="Calibri Light" w:eastAsiaTheme="majorEastAsia" w:hAnsi="Calibri Light" w:cs="Calibri Light"/>
              </w:rPr>
              <w:t>1.1. Comunicato Ufficiale n° 64 della Lega Nazionale Dilettanti</w:t>
            </w:r>
            <w:r>
              <w:rPr>
                <w:webHidden/>
              </w:rPr>
              <w:tab/>
            </w:r>
            <w:r>
              <w:rPr>
                <w:webHidden/>
              </w:rPr>
              <w:fldChar w:fldCharType="begin"/>
            </w:r>
            <w:r>
              <w:rPr>
                <w:webHidden/>
              </w:rPr>
              <w:instrText xml:space="preserve"> PAGEREF _Toc141979115 \h </w:instrText>
            </w:r>
            <w:r>
              <w:rPr>
                <w:webHidden/>
              </w:rPr>
            </w:r>
            <w:r>
              <w:rPr>
                <w:webHidden/>
              </w:rPr>
              <w:fldChar w:fldCharType="separate"/>
            </w:r>
            <w:r w:rsidR="00887166">
              <w:rPr>
                <w:webHidden/>
              </w:rPr>
              <w:t>2</w:t>
            </w:r>
            <w:r>
              <w:rPr>
                <w:webHidden/>
              </w:rPr>
              <w:fldChar w:fldCharType="end"/>
            </w:r>
          </w:hyperlink>
        </w:p>
        <w:p w14:paraId="25C892B5" w14:textId="1FEF6DFC" w:rsidR="003579B1" w:rsidRDefault="003579B1">
          <w:pPr>
            <w:pStyle w:val="Sommario1"/>
            <w:rPr>
              <w:rFonts w:eastAsiaTheme="minorEastAsia" w:cstheme="minorBidi"/>
              <w:b w:val="0"/>
              <w:kern w:val="2"/>
              <w:sz w:val="22"/>
              <w:szCs w:val="22"/>
              <w:lang w:eastAsia="it-IT"/>
              <w14:ligatures w14:val="standardContextual"/>
            </w:rPr>
          </w:pPr>
          <w:hyperlink w:anchor="_Toc141979116" w:history="1">
            <w:r w:rsidRPr="000E2012">
              <w:rPr>
                <w:rStyle w:val="Collegamentoipertestuale"/>
                <w:rFonts w:ascii="Calibri Light" w:eastAsiaTheme="majorEastAsia" w:hAnsi="Calibri Light" w:cs="Calibri Light"/>
              </w:rPr>
              <w:t>1.2. Comunicato Ufficiale n° 65 della Lega Nazionale Dilettanti</w:t>
            </w:r>
            <w:r>
              <w:rPr>
                <w:webHidden/>
              </w:rPr>
              <w:tab/>
            </w:r>
            <w:r>
              <w:rPr>
                <w:webHidden/>
              </w:rPr>
              <w:fldChar w:fldCharType="begin"/>
            </w:r>
            <w:r>
              <w:rPr>
                <w:webHidden/>
              </w:rPr>
              <w:instrText xml:space="preserve"> PAGEREF _Toc141979116 \h </w:instrText>
            </w:r>
            <w:r>
              <w:rPr>
                <w:webHidden/>
              </w:rPr>
            </w:r>
            <w:r>
              <w:rPr>
                <w:webHidden/>
              </w:rPr>
              <w:fldChar w:fldCharType="separate"/>
            </w:r>
            <w:r w:rsidR="00887166">
              <w:rPr>
                <w:webHidden/>
              </w:rPr>
              <w:t>2</w:t>
            </w:r>
            <w:r>
              <w:rPr>
                <w:webHidden/>
              </w:rPr>
              <w:fldChar w:fldCharType="end"/>
            </w:r>
          </w:hyperlink>
        </w:p>
        <w:p w14:paraId="1AB0E76C" w14:textId="275F5B5E" w:rsidR="003579B1" w:rsidRDefault="003579B1">
          <w:pPr>
            <w:pStyle w:val="Sommario1"/>
            <w:rPr>
              <w:rFonts w:eastAsiaTheme="minorEastAsia" w:cstheme="minorBidi"/>
              <w:b w:val="0"/>
              <w:kern w:val="2"/>
              <w:sz w:val="22"/>
              <w:szCs w:val="22"/>
              <w:lang w:eastAsia="it-IT"/>
              <w14:ligatures w14:val="standardContextual"/>
            </w:rPr>
          </w:pPr>
          <w:hyperlink w:anchor="_Toc141979117" w:history="1">
            <w:r w:rsidRPr="000E2012">
              <w:rPr>
                <w:rStyle w:val="Collegamentoipertestuale"/>
                <w:rFonts w:ascii="Microsoft Sans Serif" w:eastAsia="Arial" w:hAnsi="Microsoft Sans Serif" w:cs="Microsoft Sans Serif"/>
                <w:lang w:eastAsia="it-IT"/>
              </w:rPr>
              <w:t>2.</w:t>
            </w:r>
            <w:r>
              <w:rPr>
                <w:rFonts w:eastAsiaTheme="minorEastAsia" w:cstheme="minorBidi"/>
                <w:b w:val="0"/>
                <w:kern w:val="2"/>
                <w:sz w:val="22"/>
                <w:szCs w:val="22"/>
                <w:lang w:eastAsia="it-IT"/>
                <w14:ligatures w14:val="standardContextual"/>
              </w:rPr>
              <w:tab/>
            </w:r>
            <w:r w:rsidRPr="000E2012">
              <w:rPr>
                <w:rStyle w:val="Collegamentoipertestuale"/>
                <w:rFonts w:ascii="Microsoft Sans Serif" w:eastAsia="Arial" w:hAnsi="Microsoft Sans Serif" w:cs="Microsoft Sans Serif"/>
                <w:lang w:eastAsia="it-IT"/>
              </w:rPr>
              <w:t>Comunicazioni del Comitato Regionale</w:t>
            </w:r>
            <w:r>
              <w:rPr>
                <w:webHidden/>
              </w:rPr>
              <w:tab/>
            </w:r>
            <w:r>
              <w:rPr>
                <w:webHidden/>
              </w:rPr>
              <w:fldChar w:fldCharType="begin"/>
            </w:r>
            <w:r>
              <w:rPr>
                <w:webHidden/>
              </w:rPr>
              <w:instrText xml:space="preserve"> PAGEREF _Toc141979117 \h </w:instrText>
            </w:r>
            <w:r>
              <w:rPr>
                <w:webHidden/>
              </w:rPr>
            </w:r>
            <w:r>
              <w:rPr>
                <w:webHidden/>
              </w:rPr>
              <w:fldChar w:fldCharType="separate"/>
            </w:r>
            <w:r w:rsidR="00887166">
              <w:rPr>
                <w:webHidden/>
              </w:rPr>
              <w:t>2</w:t>
            </w:r>
            <w:r>
              <w:rPr>
                <w:webHidden/>
              </w:rPr>
              <w:fldChar w:fldCharType="end"/>
            </w:r>
          </w:hyperlink>
        </w:p>
        <w:p w14:paraId="0FAAE085" w14:textId="22F70179" w:rsidR="003579B1" w:rsidRDefault="003579B1">
          <w:pPr>
            <w:pStyle w:val="Sommario1"/>
            <w:rPr>
              <w:rFonts w:eastAsiaTheme="minorEastAsia" w:cstheme="minorBidi"/>
              <w:b w:val="0"/>
              <w:kern w:val="2"/>
              <w:sz w:val="22"/>
              <w:szCs w:val="22"/>
              <w:lang w:eastAsia="it-IT"/>
              <w14:ligatures w14:val="standardContextual"/>
            </w:rPr>
          </w:pPr>
          <w:hyperlink w:anchor="_Toc141979118" w:history="1">
            <w:r w:rsidRPr="000E2012">
              <w:rPr>
                <w:rStyle w:val="Collegamentoipertestuale"/>
                <w:rFonts w:asciiTheme="majorHAnsi" w:eastAsiaTheme="majorEastAsia" w:hAnsiTheme="majorHAnsi" w:cstheme="majorHAnsi"/>
              </w:rPr>
              <w:t>2.1.Consiglio Direttivo</w:t>
            </w:r>
            <w:r>
              <w:rPr>
                <w:webHidden/>
              </w:rPr>
              <w:tab/>
            </w:r>
            <w:r>
              <w:rPr>
                <w:webHidden/>
              </w:rPr>
              <w:fldChar w:fldCharType="begin"/>
            </w:r>
            <w:r>
              <w:rPr>
                <w:webHidden/>
              </w:rPr>
              <w:instrText xml:space="preserve"> PAGEREF _Toc141979118 \h </w:instrText>
            </w:r>
            <w:r>
              <w:rPr>
                <w:webHidden/>
              </w:rPr>
            </w:r>
            <w:r>
              <w:rPr>
                <w:webHidden/>
              </w:rPr>
              <w:fldChar w:fldCharType="separate"/>
            </w:r>
            <w:r w:rsidR="00887166">
              <w:rPr>
                <w:webHidden/>
              </w:rPr>
              <w:t>2</w:t>
            </w:r>
            <w:r>
              <w:rPr>
                <w:webHidden/>
              </w:rPr>
              <w:fldChar w:fldCharType="end"/>
            </w:r>
          </w:hyperlink>
        </w:p>
        <w:p w14:paraId="29741054" w14:textId="17EC1A61" w:rsidR="003579B1" w:rsidRDefault="003579B1">
          <w:pPr>
            <w:pStyle w:val="Sommario2"/>
            <w:rPr>
              <w:rFonts w:asciiTheme="minorHAnsi" w:eastAsiaTheme="minorEastAsia" w:hAnsiTheme="minorHAnsi" w:cstheme="minorBidi"/>
              <w:b w:val="0"/>
              <w:bCs w:val="0"/>
              <w:kern w:val="2"/>
              <w14:ligatures w14:val="standardContextual"/>
            </w:rPr>
          </w:pPr>
          <w:hyperlink w:anchor="_Toc141979119" w:history="1">
            <w:r w:rsidRPr="000E2012">
              <w:rPr>
                <w:rStyle w:val="Collegamentoipertestuale"/>
                <w:rFonts w:ascii="Calibri" w:hAnsi="Calibri" w:cs="Calibri"/>
              </w:rPr>
              <w:t>2.1.1 Graduatoria ripescaggi campionati regionali 2023/2024</w:t>
            </w:r>
            <w:r>
              <w:rPr>
                <w:webHidden/>
              </w:rPr>
              <w:tab/>
            </w:r>
            <w:r>
              <w:rPr>
                <w:webHidden/>
              </w:rPr>
              <w:fldChar w:fldCharType="begin"/>
            </w:r>
            <w:r>
              <w:rPr>
                <w:webHidden/>
              </w:rPr>
              <w:instrText xml:space="preserve"> PAGEREF _Toc141979119 \h </w:instrText>
            </w:r>
            <w:r>
              <w:rPr>
                <w:webHidden/>
              </w:rPr>
            </w:r>
            <w:r>
              <w:rPr>
                <w:webHidden/>
              </w:rPr>
              <w:fldChar w:fldCharType="separate"/>
            </w:r>
            <w:r w:rsidR="00887166">
              <w:rPr>
                <w:webHidden/>
              </w:rPr>
              <w:t>2</w:t>
            </w:r>
            <w:r>
              <w:rPr>
                <w:webHidden/>
              </w:rPr>
              <w:fldChar w:fldCharType="end"/>
            </w:r>
          </w:hyperlink>
        </w:p>
        <w:p w14:paraId="64A34154" w14:textId="7C70752F" w:rsidR="003579B1" w:rsidRDefault="003579B1">
          <w:pPr>
            <w:pStyle w:val="Sommario2"/>
            <w:rPr>
              <w:rFonts w:asciiTheme="minorHAnsi" w:eastAsiaTheme="minorEastAsia" w:hAnsiTheme="minorHAnsi" w:cstheme="minorBidi"/>
              <w:b w:val="0"/>
              <w:bCs w:val="0"/>
              <w:kern w:val="2"/>
              <w14:ligatures w14:val="standardContextual"/>
            </w:rPr>
          </w:pPr>
          <w:hyperlink w:anchor="_Toc141979120" w:history="1">
            <w:r w:rsidRPr="000E2012">
              <w:rPr>
                <w:rStyle w:val="Collegamentoipertestuale"/>
                <w:rFonts w:ascii="Calibri" w:hAnsi="Calibri" w:cs="Calibri"/>
              </w:rPr>
              <w:t>2.1.2. Norma Generale Ripescaggi Campionati Dilettantistici</w:t>
            </w:r>
            <w:r>
              <w:rPr>
                <w:webHidden/>
              </w:rPr>
              <w:tab/>
            </w:r>
            <w:r>
              <w:rPr>
                <w:webHidden/>
              </w:rPr>
              <w:fldChar w:fldCharType="begin"/>
            </w:r>
            <w:r>
              <w:rPr>
                <w:webHidden/>
              </w:rPr>
              <w:instrText xml:space="preserve"> PAGEREF _Toc141979120 \h </w:instrText>
            </w:r>
            <w:r>
              <w:rPr>
                <w:webHidden/>
              </w:rPr>
            </w:r>
            <w:r>
              <w:rPr>
                <w:webHidden/>
              </w:rPr>
              <w:fldChar w:fldCharType="separate"/>
            </w:r>
            <w:r w:rsidR="00887166">
              <w:rPr>
                <w:webHidden/>
              </w:rPr>
              <w:t>3</w:t>
            </w:r>
            <w:r>
              <w:rPr>
                <w:webHidden/>
              </w:rPr>
              <w:fldChar w:fldCharType="end"/>
            </w:r>
          </w:hyperlink>
        </w:p>
        <w:p w14:paraId="660E130C" w14:textId="6FCE1BA0" w:rsidR="003579B1" w:rsidRDefault="003579B1">
          <w:pPr>
            <w:pStyle w:val="Sommario1"/>
            <w:rPr>
              <w:rFonts w:eastAsiaTheme="minorEastAsia" w:cstheme="minorBidi"/>
              <w:b w:val="0"/>
              <w:kern w:val="2"/>
              <w:sz w:val="22"/>
              <w:szCs w:val="22"/>
              <w:lang w:eastAsia="it-IT"/>
              <w14:ligatures w14:val="standardContextual"/>
            </w:rPr>
          </w:pPr>
          <w:hyperlink w:anchor="_Toc141979121" w:history="1">
            <w:r w:rsidRPr="000E2012">
              <w:rPr>
                <w:rStyle w:val="Collegamentoipertestuale"/>
                <w:rFonts w:ascii="Calibri Light" w:eastAsia="Times New Roman" w:hAnsi="Calibri Light" w:cs="Times New Roman"/>
              </w:rPr>
              <w:t>2.2.Segreteria</w:t>
            </w:r>
            <w:r>
              <w:rPr>
                <w:webHidden/>
              </w:rPr>
              <w:tab/>
            </w:r>
            <w:r>
              <w:rPr>
                <w:webHidden/>
              </w:rPr>
              <w:fldChar w:fldCharType="begin"/>
            </w:r>
            <w:r>
              <w:rPr>
                <w:webHidden/>
              </w:rPr>
              <w:instrText xml:space="preserve"> PAGEREF _Toc141979121 \h </w:instrText>
            </w:r>
            <w:r>
              <w:rPr>
                <w:webHidden/>
              </w:rPr>
            </w:r>
            <w:r>
              <w:rPr>
                <w:webHidden/>
              </w:rPr>
              <w:fldChar w:fldCharType="separate"/>
            </w:r>
            <w:r w:rsidR="00887166">
              <w:rPr>
                <w:webHidden/>
              </w:rPr>
              <w:t>3</w:t>
            </w:r>
            <w:r>
              <w:rPr>
                <w:webHidden/>
              </w:rPr>
              <w:fldChar w:fldCharType="end"/>
            </w:r>
          </w:hyperlink>
        </w:p>
        <w:p w14:paraId="44FDA3E7" w14:textId="09CE769B" w:rsidR="003579B1" w:rsidRDefault="003579B1">
          <w:pPr>
            <w:pStyle w:val="Sommario2"/>
            <w:rPr>
              <w:rFonts w:asciiTheme="minorHAnsi" w:eastAsiaTheme="minorEastAsia" w:hAnsiTheme="minorHAnsi" w:cstheme="minorBidi"/>
              <w:b w:val="0"/>
              <w:bCs w:val="0"/>
              <w:kern w:val="2"/>
              <w14:ligatures w14:val="standardContextual"/>
            </w:rPr>
          </w:pPr>
          <w:hyperlink w:anchor="_Toc141979122" w:history="1">
            <w:r w:rsidRPr="000E2012">
              <w:rPr>
                <w:rStyle w:val="Collegamentoipertestuale"/>
                <w:rFonts w:ascii="Calibri" w:hAnsi="Calibri" w:cs="Calibri"/>
              </w:rPr>
              <w:t>2.2.1. Società rinunciatarie</w:t>
            </w:r>
            <w:r>
              <w:rPr>
                <w:webHidden/>
              </w:rPr>
              <w:tab/>
            </w:r>
            <w:r>
              <w:rPr>
                <w:webHidden/>
              </w:rPr>
              <w:fldChar w:fldCharType="begin"/>
            </w:r>
            <w:r>
              <w:rPr>
                <w:webHidden/>
              </w:rPr>
              <w:instrText xml:space="preserve"> PAGEREF _Toc141979122 \h </w:instrText>
            </w:r>
            <w:r>
              <w:rPr>
                <w:webHidden/>
              </w:rPr>
            </w:r>
            <w:r>
              <w:rPr>
                <w:webHidden/>
              </w:rPr>
              <w:fldChar w:fldCharType="separate"/>
            </w:r>
            <w:r w:rsidR="00887166">
              <w:rPr>
                <w:webHidden/>
              </w:rPr>
              <w:t>3</w:t>
            </w:r>
            <w:r>
              <w:rPr>
                <w:webHidden/>
              </w:rPr>
              <w:fldChar w:fldCharType="end"/>
            </w:r>
          </w:hyperlink>
        </w:p>
        <w:p w14:paraId="5185A803" w14:textId="75541E90" w:rsidR="003579B1" w:rsidRDefault="003579B1">
          <w:pPr>
            <w:pStyle w:val="Sommario2"/>
            <w:rPr>
              <w:rFonts w:asciiTheme="minorHAnsi" w:eastAsiaTheme="minorEastAsia" w:hAnsiTheme="minorHAnsi" w:cstheme="minorBidi"/>
              <w:b w:val="0"/>
              <w:bCs w:val="0"/>
              <w:kern w:val="2"/>
              <w14:ligatures w14:val="standardContextual"/>
            </w:rPr>
          </w:pPr>
          <w:hyperlink w:anchor="_Toc141979123" w:history="1">
            <w:r w:rsidRPr="000E2012">
              <w:rPr>
                <w:rStyle w:val="Collegamentoipertestuale"/>
              </w:rPr>
              <w:t>2.2.2. Cessata Attività Stagione Sportiva 2023/2024</w:t>
            </w:r>
            <w:r>
              <w:rPr>
                <w:webHidden/>
              </w:rPr>
              <w:tab/>
            </w:r>
            <w:r>
              <w:rPr>
                <w:webHidden/>
              </w:rPr>
              <w:fldChar w:fldCharType="begin"/>
            </w:r>
            <w:r>
              <w:rPr>
                <w:webHidden/>
              </w:rPr>
              <w:instrText xml:space="preserve"> PAGEREF _Toc141979123 \h </w:instrText>
            </w:r>
            <w:r>
              <w:rPr>
                <w:webHidden/>
              </w:rPr>
            </w:r>
            <w:r>
              <w:rPr>
                <w:webHidden/>
              </w:rPr>
              <w:fldChar w:fldCharType="separate"/>
            </w:r>
            <w:r w:rsidR="00887166">
              <w:rPr>
                <w:webHidden/>
              </w:rPr>
              <w:t>4</w:t>
            </w:r>
            <w:r>
              <w:rPr>
                <w:webHidden/>
              </w:rPr>
              <w:fldChar w:fldCharType="end"/>
            </w:r>
          </w:hyperlink>
        </w:p>
        <w:p w14:paraId="554EF066" w14:textId="0F8B65CA"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17DA890E" w:rsidR="00512AC1" w:rsidRPr="00512AC1" w:rsidRDefault="00D11FD6" w:rsidP="002570A8">
      <w:pPr>
        <w:tabs>
          <w:tab w:val="left" w:pos="199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0C08DCBD" w:rsidR="00494D4F" w:rsidRPr="00494D4F" w:rsidRDefault="00D017E0" w:rsidP="00347428">
      <w:pPr>
        <w:tabs>
          <w:tab w:val="left" w:pos="2925"/>
          <w:tab w:val="left" w:pos="5880"/>
        </w:tabs>
        <w:rPr>
          <w:rFonts w:cstheme="minorHAnsi"/>
          <w:sz w:val="16"/>
        </w:rPr>
      </w:pPr>
      <w:r>
        <w:rPr>
          <w:rFonts w:cstheme="minorHAnsi"/>
          <w:sz w:val="16"/>
        </w:rPr>
        <w:tab/>
      </w:r>
      <w:r w:rsidR="00347428">
        <w:rPr>
          <w:rFonts w:cstheme="minorHAnsi"/>
          <w:sz w:val="16"/>
        </w:rPr>
        <w:tab/>
      </w:r>
    </w:p>
    <w:p w14:paraId="13ACDE2B" w14:textId="77777777" w:rsidR="00C36712" w:rsidRDefault="00C36712" w:rsidP="00525DB9">
      <w:pPr>
        <w:tabs>
          <w:tab w:val="left" w:pos="1950"/>
          <w:tab w:val="left" w:pos="1995"/>
        </w:tabs>
        <w:rPr>
          <w:rFonts w:cstheme="minorHAnsi"/>
          <w:sz w:val="16"/>
        </w:rPr>
      </w:pPr>
    </w:p>
    <w:p w14:paraId="7BE43E1B" w14:textId="1D62F258" w:rsidR="00176176" w:rsidRDefault="00176176" w:rsidP="00176176">
      <w:pPr>
        <w:tabs>
          <w:tab w:val="left" w:pos="1950"/>
        </w:tabs>
        <w:rPr>
          <w:rFonts w:cstheme="minorHAnsi"/>
          <w:sz w:val="16"/>
        </w:rPr>
      </w:pPr>
      <w:r>
        <w:rPr>
          <w:rFonts w:cstheme="minorHAnsi"/>
          <w:sz w:val="16"/>
        </w:rPr>
        <w:tab/>
      </w:r>
    </w:p>
    <w:p w14:paraId="24DF41AF" w14:textId="3BCC0830" w:rsidR="00176176" w:rsidRPr="00176176" w:rsidRDefault="00176176" w:rsidP="00176176">
      <w:pPr>
        <w:tabs>
          <w:tab w:val="left" w:pos="1635"/>
        </w:tabs>
        <w:rPr>
          <w:rFonts w:cstheme="minorHAnsi"/>
          <w:sz w:val="16"/>
        </w:rPr>
        <w:sectPr w:rsidR="00176176" w:rsidRPr="00176176" w:rsidSect="007329A1">
          <w:headerReference w:type="default" r:id="rId9"/>
          <w:footerReference w:type="default" r:id="rId10"/>
          <w:pgSz w:w="11906" w:h="16838"/>
          <w:pgMar w:top="426" w:right="1134" w:bottom="426" w:left="1134" w:header="0" w:footer="0" w:gutter="0"/>
          <w:cols w:space="708"/>
          <w:docGrid w:linePitch="360"/>
        </w:sectPr>
      </w:pPr>
      <w:r>
        <w:rPr>
          <w:rFonts w:cstheme="minorHAnsi"/>
          <w:sz w:val="16"/>
        </w:rPr>
        <w:tab/>
      </w:r>
    </w:p>
    <w:p w14:paraId="0FB43323" w14:textId="77777777" w:rsidR="00044823" w:rsidRPr="00044823" w:rsidRDefault="00044823" w:rsidP="00044823">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0" w:name="_Toc120810737"/>
      <w:bookmarkStart w:id="1" w:name="_Toc116560748"/>
      <w:bookmarkStart w:id="2" w:name="_Toc141951151"/>
      <w:bookmarkStart w:id="3" w:name="_Toc141979114"/>
      <w:bookmarkEnd w:id="0"/>
      <w:r w:rsidRPr="00044823">
        <w:rPr>
          <w:rFonts w:ascii="Microsoft Sans Serif" w:eastAsia="Arial" w:hAnsi="Microsoft Sans Serif" w:cs="Microsoft Sans Serif"/>
          <w:b/>
          <w:color w:val="FFFFFF" w:themeColor="background1"/>
          <w:sz w:val="32"/>
          <w:szCs w:val="32"/>
          <w:lang w:eastAsia="it-IT"/>
        </w:rPr>
        <w:lastRenderedPageBreak/>
        <w:t>Comunicazioni della Lega Nazionale Dilettanti</w:t>
      </w:r>
      <w:bookmarkEnd w:id="1"/>
      <w:bookmarkEnd w:id="2"/>
      <w:bookmarkEnd w:id="3"/>
    </w:p>
    <w:p w14:paraId="0F1A6E41" w14:textId="6858CD47" w:rsidR="00044823" w:rsidRPr="00044823" w:rsidRDefault="00044823" w:rsidP="00044823">
      <w:pPr>
        <w:keepNext/>
        <w:keepLines/>
        <w:spacing w:before="240" w:after="0"/>
        <w:outlineLvl w:val="0"/>
        <w:rPr>
          <w:rFonts w:ascii="Calibri Light" w:eastAsiaTheme="majorEastAsia" w:hAnsi="Calibri Light" w:cs="Calibri Light"/>
          <w:b/>
          <w:color w:val="0070C0"/>
          <w:sz w:val="28"/>
          <w:szCs w:val="28"/>
          <w:u w:val="single"/>
        </w:rPr>
      </w:pPr>
      <w:bookmarkStart w:id="4" w:name="_Toc141951152"/>
      <w:bookmarkStart w:id="5" w:name="_Toc122009547"/>
      <w:bookmarkStart w:id="6" w:name="_Hlk122450521"/>
      <w:bookmarkStart w:id="7" w:name="_Toc141979115"/>
      <w:r>
        <w:rPr>
          <w:rFonts w:ascii="Calibri Light" w:eastAsiaTheme="majorEastAsia" w:hAnsi="Calibri Light" w:cs="Calibri Light"/>
          <w:b/>
          <w:color w:val="0070C0"/>
          <w:sz w:val="28"/>
          <w:szCs w:val="28"/>
          <w:u w:val="single"/>
        </w:rPr>
        <w:t>1</w:t>
      </w:r>
      <w:r w:rsidRPr="00044823">
        <w:rPr>
          <w:rFonts w:ascii="Calibri Light" w:eastAsiaTheme="majorEastAsia" w:hAnsi="Calibri Light" w:cs="Calibri Light"/>
          <w:b/>
          <w:color w:val="0070C0"/>
          <w:sz w:val="28"/>
          <w:szCs w:val="28"/>
          <w:u w:val="single"/>
        </w:rPr>
        <w:t>.1. Comunicato Ufficiale n° 64 della Lega Nazionale Dilettanti</w:t>
      </w:r>
      <w:bookmarkEnd w:id="4"/>
      <w:bookmarkEnd w:id="7"/>
    </w:p>
    <w:p w14:paraId="0404715C" w14:textId="77777777" w:rsidR="00044823" w:rsidRPr="00044823" w:rsidRDefault="00044823" w:rsidP="00044823">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r w:rsidRPr="00044823">
        <w:rPr>
          <w:rFonts w:eastAsia="Times New Roman" w:cstheme="minorHAnsi"/>
          <w:noProof/>
          <w:szCs w:val="20"/>
          <w:lang w:eastAsia="zh-TW"/>
        </w:rPr>
        <w:t>Si trasmette, per opportuna conoscenza, copia del Comunicato Ufficiale n.6 della LND avente per oggetto: “Modifiche del comma 1bis dell’art.40 delle NOIF”.</w:t>
      </w:r>
    </w:p>
    <w:p w14:paraId="397D7D4F" w14:textId="63E241C2" w:rsidR="00044823" w:rsidRPr="00044823" w:rsidRDefault="00044823" w:rsidP="00044823">
      <w:pPr>
        <w:keepNext/>
        <w:keepLines/>
        <w:spacing w:before="240" w:after="0"/>
        <w:outlineLvl w:val="0"/>
        <w:rPr>
          <w:rFonts w:ascii="Calibri Light" w:eastAsiaTheme="majorEastAsia" w:hAnsi="Calibri Light" w:cs="Calibri Light"/>
          <w:b/>
          <w:color w:val="0070C0"/>
          <w:sz w:val="28"/>
          <w:szCs w:val="28"/>
          <w:u w:val="single"/>
        </w:rPr>
      </w:pPr>
      <w:bookmarkStart w:id="8" w:name="_Toc141951153"/>
      <w:bookmarkStart w:id="9" w:name="_Hlk141866556"/>
      <w:bookmarkStart w:id="10" w:name="_Toc141979116"/>
      <w:r>
        <w:rPr>
          <w:rFonts w:ascii="Calibri Light" w:eastAsiaTheme="majorEastAsia" w:hAnsi="Calibri Light" w:cs="Calibri Light"/>
          <w:b/>
          <w:color w:val="0070C0"/>
          <w:sz w:val="28"/>
          <w:szCs w:val="28"/>
          <w:u w:val="single"/>
        </w:rPr>
        <w:t>1</w:t>
      </w:r>
      <w:r w:rsidRPr="00044823">
        <w:rPr>
          <w:rFonts w:ascii="Calibri Light" w:eastAsiaTheme="majorEastAsia" w:hAnsi="Calibri Light" w:cs="Calibri Light"/>
          <w:b/>
          <w:color w:val="0070C0"/>
          <w:sz w:val="28"/>
          <w:szCs w:val="28"/>
          <w:u w:val="single"/>
        </w:rPr>
        <w:t xml:space="preserve">.2. </w:t>
      </w:r>
      <w:bookmarkEnd w:id="5"/>
      <w:r w:rsidRPr="00044823">
        <w:rPr>
          <w:rFonts w:ascii="Calibri Light" w:eastAsiaTheme="majorEastAsia" w:hAnsi="Calibri Light" w:cs="Calibri Light"/>
          <w:b/>
          <w:color w:val="0070C0"/>
          <w:sz w:val="28"/>
          <w:szCs w:val="28"/>
          <w:u w:val="single"/>
        </w:rPr>
        <w:t>Comunicato Ufficiale n° 65 della Lega Nazionale Dilettanti</w:t>
      </w:r>
      <w:bookmarkEnd w:id="8"/>
      <w:bookmarkEnd w:id="10"/>
    </w:p>
    <w:bookmarkEnd w:id="6"/>
    <w:p w14:paraId="1E3D23F5" w14:textId="77777777" w:rsidR="00044823" w:rsidRPr="00044823" w:rsidRDefault="00044823" w:rsidP="00044823">
      <w:pPr>
        <w:overflowPunct w:val="0"/>
        <w:autoSpaceDE w:val="0"/>
        <w:autoSpaceDN w:val="0"/>
        <w:adjustRightInd w:val="0"/>
        <w:spacing w:line="240" w:lineRule="auto"/>
        <w:ind w:firstLine="708"/>
        <w:jc w:val="both"/>
        <w:textAlignment w:val="baseline"/>
        <w:rPr>
          <w:rFonts w:eastAsia="Times New Roman" w:cstheme="minorHAnsi"/>
          <w:b/>
          <w:bCs/>
          <w:noProof/>
          <w:szCs w:val="20"/>
          <w:lang w:eastAsia="zh-TW"/>
        </w:rPr>
      </w:pPr>
      <w:r w:rsidRPr="00044823">
        <w:rPr>
          <w:rFonts w:eastAsia="Times New Roman" w:cstheme="minorHAnsi"/>
          <w:noProof/>
          <w:szCs w:val="20"/>
          <w:lang w:eastAsia="zh-TW"/>
        </w:rPr>
        <w:t>Si trasmette, per opportuna conoscenza, copia del Comunicato Ufficiale n.65 della LND avente per oggetto: “Modifiche all’art.46 del Regolamento dell’Associazione Italiana Arbitri”.</w:t>
      </w:r>
    </w:p>
    <w:p w14:paraId="2A9922D4" w14:textId="77777777" w:rsidR="00044823" w:rsidRPr="00044823" w:rsidRDefault="00044823" w:rsidP="00044823">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11" w:name="_Toc116560752"/>
      <w:bookmarkStart w:id="12" w:name="_Toc141951154"/>
      <w:bookmarkStart w:id="13" w:name="_Toc141979117"/>
      <w:bookmarkEnd w:id="9"/>
      <w:r w:rsidRPr="00044823">
        <w:rPr>
          <w:rFonts w:ascii="Microsoft Sans Serif" w:eastAsia="Arial" w:hAnsi="Microsoft Sans Serif" w:cs="Microsoft Sans Serif"/>
          <w:b/>
          <w:color w:val="FFFFFF" w:themeColor="background1"/>
          <w:sz w:val="32"/>
          <w:szCs w:val="32"/>
          <w:lang w:eastAsia="it-IT"/>
        </w:rPr>
        <w:t>Comunicazioni del Comitato Regionale</w:t>
      </w:r>
      <w:bookmarkEnd w:id="11"/>
      <w:bookmarkEnd w:id="12"/>
      <w:bookmarkEnd w:id="13"/>
    </w:p>
    <w:p w14:paraId="4FD9FB07" w14:textId="38B58A2A" w:rsidR="00044823" w:rsidRPr="00044823" w:rsidRDefault="00044823" w:rsidP="00044823">
      <w:pPr>
        <w:keepNext/>
        <w:keepLines/>
        <w:spacing w:after="0"/>
        <w:outlineLvl w:val="0"/>
        <w:rPr>
          <w:rFonts w:asciiTheme="majorHAnsi" w:eastAsiaTheme="majorEastAsia" w:hAnsiTheme="majorHAnsi" w:cstheme="majorHAnsi"/>
          <w:b/>
          <w:color w:val="0070C0"/>
          <w:sz w:val="32"/>
          <w:szCs w:val="32"/>
          <w:u w:val="single"/>
        </w:rPr>
      </w:pPr>
      <w:bookmarkStart w:id="14" w:name="_Toc116560753"/>
      <w:bookmarkStart w:id="15" w:name="_Toc141951155"/>
      <w:bookmarkStart w:id="16" w:name="_Toc141979118"/>
      <w:r>
        <w:rPr>
          <w:rFonts w:asciiTheme="majorHAnsi" w:eastAsiaTheme="majorEastAsia" w:hAnsiTheme="majorHAnsi" w:cstheme="majorHAnsi"/>
          <w:b/>
          <w:color w:val="0070C0"/>
          <w:sz w:val="32"/>
          <w:szCs w:val="32"/>
          <w:u w:val="single"/>
        </w:rPr>
        <w:t>2</w:t>
      </w:r>
      <w:r w:rsidRPr="00044823">
        <w:rPr>
          <w:rFonts w:asciiTheme="majorHAnsi" w:eastAsiaTheme="majorEastAsia" w:hAnsiTheme="majorHAnsi" w:cstheme="majorHAnsi"/>
          <w:b/>
          <w:color w:val="0070C0"/>
          <w:sz w:val="32"/>
          <w:szCs w:val="32"/>
          <w:u w:val="single"/>
        </w:rPr>
        <w:t>.</w:t>
      </w:r>
      <w:proofErr w:type="gramStart"/>
      <w:r w:rsidRPr="00044823">
        <w:rPr>
          <w:rFonts w:asciiTheme="majorHAnsi" w:eastAsiaTheme="majorEastAsia" w:hAnsiTheme="majorHAnsi" w:cstheme="majorHAnsi"/>
          <w:b/>
          <w:color w:val="0070C0"/>
          <w:sz w:val="32"/>
          <w:szCs w:val="32"/>
          <w:u w:val="single"/>
        </w:rPr>
        <w:t>1.Consiglio</w:t>
      </w:r>
      <w:proofErr w:type="gramEnd"/>
      <w:r w:rsidRPr="00044823">
        <w:rPr>
          <w:rFonts w:asciiTheme="majorHAnsi" w:eastAsiaTheme="majorEastAsia" w:hAnsiTheme="majorHAnsi" w:cstheme="majorHAnsi"/>
          <w:b/>
          <w:color w:val="0070C0"/>
          <w:sz w:val="32"/>
          <w:szCs w:val="32"/>
          <w:u w:val="single"/>
        </w:rPr>
        <w:t xml:space="preserve"> Direttivo</w:t>
      </w:r>
      <w:bookmarkEnd w:id="14"/>
      <w:bookmarkEnd w:id="15"/>
      <w:bookmarkEnd w:id="16"/>
    </w:p>
    <w:p w14:paraId="7880177A" w14:textId="4A368F8A" w:rsidR="00044823" w:rsidRPr="00044823" w:rsidRDefault="00044823" w:rsidP="00044823">
      <w:pPr>
        <w:keepNext/>
        <w:overflowPunct w:val="0"/>
        <w:autoSpaceDE w:val="0"/>
        <w:autoSpaceDN w:val="0"/>
        <w:adjustRightInd w:val="0"/>
        <w:spacing w:before="240" w:after="120" w:line="240" w:lineRule="auto"/>
        <w:textAlignment w:val="baseline"/>
        <w:outlineLvl w:val="1"/>
        <w:rPr>
          <w:rFonts w:ascii="Calibri" w:eastAsiaTheme="majorEastAsia" w:hAnsi="Calibri" w:cs="Calibri"/>
          <w:color w:val="4472C4" w:themeColor="accent1"/>
          <w:sz w:val="28"/>
          <w:szCs w:val="28"/>
          <w:u w:val="single"/>
        </w:rPr>
      </w:pPr>
      <w:bookmarkStart w:id="17" w:name="_Toc110530956"/>
      <w:bookmarkStart w:id="18" w:name="_Toc141951156"/>
      <w:bookmarkStart w:id="19" w:name="_Toc110530957"/>
      <w:bookmarkStart w:id="20" w:name="_Toc116560755"/>
      <w:bookmarkStart w:id="21" w:name="_Toc141979119"/>
      <w:r>
        <w:rPr>
          <w:rFonts w:ascii="Calibri" w:eastAsiaTheme="majorEastAsia" w:hAnsi="Calibri" w:cs="Calibri"/>
          <w:color w:val="4472C4" w:themeColor="accent1"/>
          <w:sz w:val="28"/>
          <w:szCs w:val="28"/>
          <w:u w:val="single"/>
        </w:rPr>
        <w:t>2</w:t>
      </w:r>
      <w:r w:rsidRPr="00044823">
        <w:rPr>
          <w:rFonts w:ascii="Calibri" w:eastAsiaTheme="majorEastAsia" w:hAnsi="Calibri" w:cs="Calibri"/>
          <w:color w:val="4472C4" w:themeColor="accent1"/>
          <w:sz w:val="28"/>
          <w:szCs w:val="28"/>
          <w:u w:val="single"/>
        </w:rPr>
        <w:t>.1.1 Graduatoria ripescaggi campionati regionali 2023/202</w:t>
      </w:r>
      <w:bookmarkEnd w:id="17"/>
      <w:r w:rsidRPr="00044823">
        <w:rPr>
          <w:rFonts w:ascii="Calibri" w:eastAsiaTheme="majorEastAsia" w:hAnsi="Calibri" w:cs="Calibri"/>
          <w:color w:val="4472C4" w:themeColor="accent1"/>
          <w:sz w:val="28"/>
          <w:szCs w:val="28"/>
          <w:u w:val="single"/>
        </w:rPr>
        <w:t>4</w:t>
      </w:r>
      <w:bookmarkEnd w:id="18"/>
      <w:bookmarkEnd w:id="21"/>
    </w:p>
    <w:p w14:paraId="65119EA6" w14:textId="77777777" w:rsidR="00044823" w:rsidRPr="00044823" w:rsidRDefault="00044823" w:rsidP="00044823">
      <w:pPr>
        <w:spacing w:after="0"/>
        <w:ind w:firstLine="708"/>
        <w:jc w:val="both"/>
      </w:pPr>
      <w:r w:rsidRPr="00044823">
        <w:t>La Segreteria del Comitato Regionale Sardegna, preso atto delle domande di iscrizione presentate entro i termini fissati dalle Società “</w:t>
      </w:r>
      <w:r w:rsidRPr="00044823">
        <w:rPr>
          <w:b/>
          <w:bCs/>
        </w:rPr>
        <w:t>non aventi diritto</w:t>
      </w:r>
      <w:r w:rsidRPr="00044823">
        <w:t xml:space="preserve">”, ha stilato la graduatoria di merito che verrà utilizzata per gli eventuali ripescaggi che si rendessero necessari a completamento degli organici, come sotto riportato: </w:t>
      </w:r>
    </w:p>
    <w:p w14:paraId="700045E8" w14:textId="77777777" w:rsidR="00044823" w:rsidRPr="00044823" w:rsidRDefault="00044823" w:rsidP="00044823">
      <w:pPr>
        <w:overflowPunct w:val="0"/>
        <w:autoSpaceDE w:val="0"/>
        <w:autoSpaceDN w:val="0"/>
        <w:adjustRightInd w:val="0"/>
        <w:spacing w:after="0" w:line="240" w:lineRule="auto"/>
        <w:jc w:val="both"/>
        <w:textAlignment w:val="baseline"/>
        <w:rPr>
          <w:rFonts w:ascii="Arial" w:eastAsia="Times New Roman" w:hAnsi="Arial" w:cs="Times New Roman"/>
          <w:noProof/>
          <w:sz w:val="10"/>
          <w:szCs w:val="10"/>
          <w:lang w:eastAsia="zh-TW"/>
        </w:rPr>
      </w:pPr>
    </w:p>
    <w:p w14:paraId="5586BBEF" w14:textId="77777777" w:rsidR="00044823" w:rsidRPr="00044823" w:rsidRDefault="00044823" w:rsidP="00044823">
      <w:pPr>
        <w:spacing w:after="0"/>
        <w:rPr>
          <w:b/>
          <w:sz w:val="20"/>
          <w:szCs w:val="20"/>
        </w:rPr>
      </w:pPr>
      <w:r w:rsidRPr="00044823">
        <w:rPr>
          <w:b/>
          <w:sz w:val="20"/>
          <w:szCs w:val="20"/>
        </w:rPr>
        <w:t>GRADUATORIA RIPESCAGGI ECCELLENZA 2023/2024</w:t>
      </w:r>
    </w:p>
    <w:tbl>
      <w:tblPr>
        <w:tblStyle w:val="Grigliatabella"/>
        <w:tblW w:w="9781" w:type="dxa"/>
        <w:tblInd w:w="-5" w:type="dxa"/>
        <w:tblLook w:val="04A0" w:firstRow="1" w:lastRow="0" w:firstColumn="1" w:lastColumn="0" w:noHBand="0" w:noVBand="1"/>
      </w:tblPr>
      <w:tblGrid>
        <w:gridCol w:w="564"/>
        <w:gridCol w:w="1846"/>
        <w:gridCol w:w="2268"/>
        <w:gridCol w:w="2693"/>
        <w:gridCol w:w="2410"/>
      </w:tblGrid>
      <w:tr w:rsidR="00044823" w:rsidRPr="00044823" w14:paraId="32F32669" w14:textId="77777777" w:rsidTr="00D77F4D">
        <w:tc>
          <w:tcPr>
            <w:tcW w:w="564" w:type="dxa"/>
            <w:shd w:val="clear" w:color="auto" w:fill="2E74B5" w:themeFill="accent5" w:themeFillShade="BF"/>
            <w:vAlign w:val="center"/>
          </w:tcPr>
          <w:p w14:paraId="2CE493F8" w14:textId="77777777" w:rsidR="00044823" w:rsidRPr="00044823" w:rsidRDefault="00044823" w:rsidP="00044823">
            <w:pPr>
              <w:rPr>
                <w:rFonts w:cstheme="minorHAnsi"/>
                <w:b/>
                <w:color w:val="FFFFFF" w:themeColor="background1"/>
                <w:sz w:val="18"/>
                <w:szCs w:val="18"/>
              </w:rPr>
            </w:pPr>
            <w:r w:rsidRPr="00044823">
              <w:rPr>
                <w:rFonts w:cstheme="minorHAnsi"/>
                <w:b/>
                <w:color w:val="FFFFFF" w:themeColor="background1"/>
                <w:sz w:val="18"/>
                <w:szCs w:val="18"/>
              </w:rPr>
              <w:t>Pos.</w:t>
            </w:r>
          </w:p>
        </w:tc>
        <w:tc>
          <w:tcPr>
            <w:tcW w:w="1846" w:type="dxa"/>
            <w:shd w:val="clear" w:color="auto" w:fill="2E74B5" w:themeFill="accent5" w:themeFillShade="BF"/>
            <w:vAlign w:val="center"/>
          </w:tcPr>
          <w:p w14:paraId="580D6A42"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SOCIETA</w:t>
            </w:r>
          </w:p>
        </w:tc>
        <w:tc>
          <w:tcPr>
            <w:tcW w:w="2268" w:type="dxa"/>
            <w:shd w:val="clear" w:color="auto" w:fill="2E74B5" w:themeFill="accent5" w:themeFillShade="BF"/>
            <w:vAlign w:val="center"/>
          </w:tcPr>
          <w:p w14:paraId="15B245AA"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CLASSIFICA</w:t>
            </w:r>
          </w:p>
          <w:p w14:paraId="73273C82"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PROMOZIONE</w:t>
            </w:r>
          </w:p>
          <w:p w14:paraId="43493871"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2022/2023</w:t>
            </w:r>
          </w:p>
        </w:tc>
        <w:tc>
          <w:tcPr>
            <w:tcW w:w="2693" w:type="dxa"/>
            <w:shd w:val="clear" w:color="auto" w:fill="2E74B5" w:themeFill="accent5" w:themeFillShade="BF"/>
            <w:vAlign w:val="center"/>
          </w:tcPr>
          <w:p w14:paraId="6B073292"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DA</w:t>
            </w:r>
          </w:p>
          <w:p w14:paraId="0E2BFDFC"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 xml:space="preserve">ULTIMO RIPESCAGGIO </w:t>
            </w:r>
          </w:p>
          <w:p w14:paraId="48BB523C"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O IN ASSENZA DI RIPESCAGGI</w:t>
            </w:r>
          </w:p>
        </w:tc>
        <w:tc>
          <w:tcPr>
            <w:tcW w:w="2410" w:type="dxa"/>
            <w:shd w:val="clear" w:color="auto" w:fill="2E74B5" w:themeFill="accent5" w:themeFillShade="BF"/>
            <w:vAlign w:val="center"/>
          </w:tcPr>
          <w:p w14:paraId="554EAFA6"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FEDERALE</w:t>
            </w:r>
          </w:p>
          <w:p w14:paraId="46B543B4"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ININTERROTTA LND</w:t>
            </w:r>
          </w:p>
        </w:tc>
      </w:tr>
      <w:tr w:rsidR="00044823" w:rsidRPr="00044823" w14:paraId="2766D022" w14:textId="77777777" w:rsidTr="00D77F4D">
        <w:tc>
          <w:tcPr>
            <w:tcW w:w="564" w:type="dxa"/>
            <w:shd w:val="clear" w:color="auto" w:fill="auto"/>
          </w:tcPr>
          <w:p w14:paraId="351551B4" w14:textId="77777777" w:rsidR="00044823" w:rsidRPr="00044823" w:rsidRDefault="00044823" w:rsidP="00044823">
            <w:pPr>
              <w:contextualSpacing/>
              <w:jc w:val="center"/>
              <w:rPr>
                <w:rFonts w:cstheme="minorHAnsi"/>
                <w:bCs/>
                <w:sz w:val="18"/>
                <w:szCs w:val="18"/>
              </w:rPr>
            </w:pPr>
            <w:r w:rsidRPr="00044823">
              <w:rPr>
                <w:rFonts w:cstheme="minorHAnsi"/>
                <w:bCs/>
                <w:sz w:val="18"/>
                <w:szCs w:val="18"/>
              </w:rPr>
              <w:t>1</w:t>
            </w:r>
          </w:p>
        </w:tc>
        <w:tc>
          <w:tcPr>
            <w:tcW w:w="1846" w:type="dxa"/>
            <w:shd w:val="clear" w:color="auto" w:fill="auto"/>
          </w:tcPr>
          <w:p w14:paraId="0DEC2BC7" w14:textId="77777777" w:rsidR="00044823" w:rsidRPr="00044823" w:rsidRDefault="00044823" w:rsidP="00044823">
            <w:pPr>
              <w:contextualSpacing/>
              <w:rPr>
                <w:rFonts w:cstheme="minorHAnsi"/>
                <w:bCs/>
                <w:sz w:val="18"/>
                <w:szCs w:val="18"/>
              </w:rPr>
            </w:pPr>
            <w:r w:rsidRPr="00044823">
              <w:rPr>
                <w:rFonts w:cstheme="minorHAnsi"/>
                <w:bCs/>
                <w:sz w:val="18"/>
                <w:szCs w:val="18"/>
              </w:rPr>
              <w:t>USINESE</w:t>
            </w:r>
          </w:p>
        </w:tc>
        <w:tc>
          <w:tcPr>
            <w:tcW w:w="2268" w:type="dxa"/>
          </w:tcPr>
          <w:p w14:paraId="38582C6A" w14:textId="77777777" w:rsidR="00044823" w:rsidRPr="00044823" w:rsidRDefault="00044823" w:rsidP="00044823">
            <w:pPr>
              <w:ind w:left="44"/>
              <w:contextualSpacing/>
              <w:jc w:val="center"/>
              <w:rPr>
                <w:rFonts w:cstheme="minorHAnsi"/>
                <w:bCs/>
                <w:sz w:val="18"/>
                <w:szCs w:val="18"/>
              </w:rPr>
            </w:pPr>
            <w:r w:rsidRPr="00044823">
              <w:rPr>
                <w:rFonts w:cstheme="minorHAnsi"/>
                <w:bCs/>
                <w:sz w:val="18"/>
                <w:szCs w:val="18"/>
              </w:rPr>
              <w:t>2^CLASSIFICATA</w:t>
            </w:r>
          </w:p>
        </w:tc>
        <w:tc>
          <w:tcPr>
            <w:tcW w:w="2693" w:type="dxa"/>
            <w:shd w:val="clear" w:color="auto" w:fill="auto"/>
          </w:tcPr>
          <w:p w14:paraId="29AC9E0C" w14:textId="77777777" w:rsidR="00044823" w:rsidRPr="00044823" w:rsidRDefault="00044823" w:rsidP="00044823">
            <w:pPr>
              <w:contextualSpacing/>
              <w:jc w:val="center"/>
              <w:rPr>
                <w:rFonts w:cstheme="minorHAnsi"/>
                <w:bCs/>
                <w:sz w:val="18"/>
                <w:szCs w:val="18"/>
              </w:rPr>
            </w:pPr>
            <w:r w:rsidRPr="00044823">
              <w:rPr>
                <w:rFonts w:cstheme="minorHAnsi"/>
                <w:bCs/>
                <w:sz w:val="18"/>
                <w:szCs w:val="18"/>
              </w:rPr>
              <w:t>1963/1964</w:t>
            </w:r>
          </w:p>
        </w:tc>
        <w:tc>
          <w:tcPr>
            <w:tcW w:w="2410" w:type="dxa"/>
            <w:shd w:val="clear" w:color="auto" w:fill="auto"/>
          </w:tcPr>
          <w:p w14:paraId="5E380D65" w14:textId="77777777" w:rsidR="00044823" w:rsidRPr="00044823" w:rsidRDefault="00044823" w:rsidP="00044823">
            <w:pPr>
              <w:contextualSpacing/>
              <w:jc w:val="center"/>
              <w:rPr>
                <w:rFonts w:cstheme="minorHAnsi"/>
                <w:bCs/>
                <w:sz w:val="18"/>
                <w:szCs w:val="18"/>
              </w:rPr>
            </w:pPr>
            <w:r w:rsidRPr="00044823">
              <w:rPr>
                <w:rFonts w:cstheme="minorHAnsi"/>
                <w:bCs/>
                <w:sz w:val="18"/>
                <w:szCs w:val="18"/>
              </w:rPr>
              <w:t>1963/1964</w:t>
            </w:r>
          </w:p>
        </w:tc>
      </w:tr>
      <w:tr w:rsidR="00044823" w:rsidRPr="00044823" w14:paraId="55CD7919" w14:textId="77777777" w:rsidTr="00D77F4D">
        <w:tc>
          <w:tcPr>
            <w:tcW w:w="564" w:type="dxa"/>
            <w:shd w:val="clear" w:color="auto" w:fill="auto"/>
          </w:tcPr>
          <w:p w14:paraId="2E4B662B" w14:textId="77777777" w:rsidR="00044823" w:rsidRPr="00044823" w:rsidRDefault="00044823" w:rsidP="00044823">
            <w:pPr>
              <w:contextualSpacing/>
              <w:jc w:val="center"/>
              <w:rPr>
                <w:rFonts w:cstheme="minorHAnsi"/>
                <w:bCs/>
                <w:sz w:val="18"/>
                <w:szCs w:val="18"/>
              </w:rPr>
            </w:pPr>
            <w:r w:rsidRPr="00044823">
              <w:rPr>
                <w:rFonts w:cstheme="minorHAnsi"/>
                <w:bCs/>
                <w:sz w:val="18"/>
                <w:szCs w:val="18"/>
              </w:rPr>
              <w:t>2</w:t>
            </w:r>
          </w:p>
        </w:tc>
        <w:tc>
          <w:tcPr>
            <w:tcW w:w="1846" w:type="dxa"/>
            <w:shd w:val="clear" w:color="auto" w:fill="auto"/>
          </w:tcPr>
          <w:p w14:paraId="1D9B53D8" w14:textId="77777777" w:rsidR="00044823" w:rsidRPr="00044823" w:rsidRDefault="00044823" w:rsidP="00044823">
            <w:pPr>
              <w:contextualSpacing/>
              <w:rPr>
                <w:rFonts w:cstheme="minorHAnsi"/>
                <w:bCs/>
                <w:sz w:val="18"/>
                <w:szCs w:val="18"/>
              </w:rPr>
            </w:pPr>
            <w:r w:rsidRPr="00044823">
              <w:rPr>
                <w:rFonts w:cstheme="minorHAnsi"/>
                <w:bCs/>
                <w:sz w:val="18"/>
                <w:szCs w:val="18"/>
              </w:rPr>
              <w:t>MONASTIR KOSMOTO</w:t>
            </w:r>
          </w:p>
        </w:tc>
        <w:tc>
          <w:tcPr>
            <w:tcW w:w="2268" w:type="dxa"/>
          </w:tcPr>
          <w:p w14:paraId="6AEC3F3C" w14:textId="77777777" w:rsidR="00044823" w:rsidRPr="00044823" w:rsidRDefault="00044823" w:rsidP="00044823">
            <w:pPr>
              <w:ind w:left="44"/>
              <w:contextualSpacing/>
              <w:jc w:val="center"/>
              <w:rPr>
                <w:rFonts w:cstheme="minorHAnsi"/>
                <w:bCs/>
                <w:sz w:val="18"/>
                <w:szCs w:val="18"/>
              </w:rPr>
            </w:pPr>
            <w:r w:rsidRPr="00044823">
              <w:rPr>
                <w:rFonts w:cstheme="minorHAnsi"/>
                <w:bCs/>
                <w:sz w:val="18"/>
                <w:szCs w:val="18"/>
              </w:rPr>
              <w:t>RETROCESSA</w:t>
            </w:r>
          </w:p>
        </w:tc>
        <w:tc>
          <w:tcPr>
            <w:tcW w:w="2693" w:type="dxa"/>
            <w:shd w:val="clear" w:color="auto" w:fill="auto"/>
          </w:tcPr>
          <w:p w14:paraId="0442E2BA" w14:textId="77777777" w:rsidR="00044823" w:rsidRPr="00044823" w:rsidRDefault="00044823" w:rsidP="00044823">
            <w:pPr>
              <w:contextualSpacing/>
              <w:jc w:val="center"/>
              <w:rPr>
                <w:rFonts w:cstheme="minorHAnsi"/>
                <w:bCs/>
                <w:sz w:val="18"/>
                <w:szCs w:val="18"/>
              </w:rPr>
            </w:pPr>
            <w:r w:rsidRPr="00044823">
              <w:rPr>
                <w:rFonts w:cstheme="minorHAnsi"/>
                <w:bCs/>
                <w:sz w:val="18"/>
                <w:szCs w:val="18"/>
              </w:rPr>
              <w:t>NESSUN RIPESCAGGIO</w:t>
            </w:r>
          </w:p>
        </w:tc>
        <w:tc>
          <w:tcPr>
            <w:tcW w:w="2410" w:type="dxa"/>
            <w:shd w:val="clear" w:color="auto" w:fill="auto"/>
          </w:tcPr>
          <w:p w14:paraId="1500ABDA" w14:textId="77777777" w:rsidR="00044823" w:rsidRPr="00044823" w:rsidRDefault="00044823" w:rsidP="00044823">
            <w:pPr>
              <w:contextualSpacing/>
              <w:jc w:val="center"/>
              <w:rPr>
                <w:rFonts w:cstheme="minorHAnsi"/>
                <w:bCs/>
                <w:sz w:val="18"/>
                <w:szCs w:val="18"/>
              </w:rPr>
            </w:pPr>
            <w:r w:rsidRPr="00044823">
              <w:rPr>
                <w:rFonts w:cstheme="minorHAnsi"/>
                <w:bCs/>
                <w:sz w:val="18"/>
                <w:szCs w:val="18"/>
              </w:rPr>
              <w:t>1987/1988</w:t>
            </w:r>
          </w:p>
        </w:tc>
      </w:tr>
    </w:tbl>
    <w:p w14:paraId="46ABA90C" w14:textId="77777777" w:rsidR="00044823" w:rsidRPr="00044823" w:rsidRDefault="00044823" w:rsidP="00044823">
      <w:pPr>
        <w:spacing w:after="0" w:line="240" w:lineRule="auto"/>
        <w:rPr>
          <w:rFonts w:cstheme="minorHAnsi"/>
          <w:b/>
          <w:sz w:val="10"/>
          <w:szCs w:val="10"/>
        </w:rPr>
      </w:pPr>
    </w:p>
    <w:p w14:paraId="4280F997" w14:textId="77777777" w:rsidR="00044823" w:rsidRPr="00044823" w:rsidRDefault="00044823" w:rsidP="00044823">
      <w:pPr>
        <w:spacing w:after="0"/>
        <w:rPr>
          <w:rFonts w:cstheme="minorHAnsi"/>
          <w:b/>
          <w:sz w:val="20"/>
          <w:szCs w:val="20"/>
        </w:rPr>
      </w:pPr>
      <w:r w:rsidRPr="00044823">
        <w:rPr>
          <w:rFonts w:cstheme="minorHAnsi"/>
          <w:b/>
          <w:sz w:val="20"/>
          <w:szCs w:val="20"/>
        </w:rPr>
        <w:t>GRADUATORIA RIPESCAGGI PROMOZIONE 2023/2024</w:t>
      </w:r>
    </w:p>
    <w:tbl>
      <w:tblPr>
        <w:tblStyle w:val="Grigliatabella"/>
        <w:tblW w:w="9781" w:type="dxa"/>
        <w:tblInd w:w="-5" w:type="dxa"/>
        <w:tblLook w:val="04A0" w:firstRow="1" w:lastRow="0" w:firstColumn="1" w:lastColumn="0" w:noHBand="0" w:noVBand="1"/>
      </w:tblPr>
      <w:tblGrid>
        <w:gridCol w:w="564"/>
        <w:gridCol w:w="1846"/>
        <w:gridCol w:w="2268"/>
        <w:gridCol w:w="2695"/>
        <w:gridCol w:w="2408"/>
      </w:tblGrid>
      <w:tr w:rsidR="00044823" w:rsidRPr="00044823" w14:paraId="4EB4BEB4" w14:textId="77777777" w:rsidTr="00D77F4D">
        <w:tc>
          <w:tcPr>
            <w:tcW w:w="564" w:type="dxa"/>
            <w:shd w:val="clear" w:color="auto" w:fill="2E74B5" w:themeFill="accent5" w:themeFillShade="BF"/>
            <w:vAlign w:val="center"/>
          </w:tcPr>
          <w:p w14:paraId="68F3F397"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Pos.</w:t>
            </w:r>
          </w:p>
        </w:tc>
        <w:tc>
          <w:tcPr>
            <w:tcW w:w="1846" w:type="dxa"/>
            <w:shd w:val="clear" w:color="auto" w:fill="2E74B5" w:themeFill="accent5" w:themeFillShade="BF"/>
            <w:vAlign w:val="center"/>
          </w:tcPr>
          <w:p w14:paraId="71D4CA9C"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SOCIETA</w:t>
            </w:r>
          </w:p>
        </w:tc>
        <w:tc>
          <w:tcPr>
            <w:tcW w:w="2268" w:type="dxa"/>
            <w:shd w:val="clear" w:color="auto" w:fill="2E74B5" w:themeFill="accent5" w:themeFillShade="BF"/>
            <w:vAlign w:val="center"/>
          </w:tcPr>
          <w:p w14:paraId="0B6DABF3"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CLASSIFICA</w:t>
            </w:r>
          </w:p>
          <w:p w14:paraId="096A44B3"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PRIMA CATEGORIA</w:t>
            </w:r>
          </w:p>
          <w:p w14:paraId="4CDA3C13"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2022/2023</w:t>
            </w:r>
          </w:p>
        </w:tc>
        <w:tc>
          <w:tcPr>
            <w:tcW w:w="2695" w:type="dxa"/>
            <w:shd w:val="clear" w:color="auto" w:fill="2E74B5" w:themeFill="accent5" w:themeFillShade="BF"/>
            <w:vAlign w:val="center"/>
          </w:tcPr>
          <w:p w14:paraId="6B3F95D1"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DA</w:t>
            </w:r>
          </w:p>
          <w:p w14:paraId="016368DE"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 xml:space="preserve">ULTIMO RIPESCAGGIO </w:t>
            </w:r>
          </w:p>
          <w:p w14:paraId="5DBABC87"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O IN ASSENZA DI RIPESCAGGI</w:t>
            </w:r>
          </w:p>
        </w:tc>
        <w:tc>
          <w:tcPr>
            <w:tcW w:w="2408" w:type="dxa"/>
            <w:shd w:val="clear" w:color="auto" w:fill="2E74B5" w:themeFill="accent5" w:themeFillShade="BF"/>
            <w:vAlign w:val="center"/>
          </w:tcPr>
          <w:p w14:paraId="5FDF6381"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FEDERALE</w:t>
            </w:r>
          </w:p>
          <w:p w14:paraId="17F936B7"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ININTERROTTA LND</w:t>
            </w:r>
          </w:p>
        </w:tc>
      </w:tr>
      <w:tr w:rsidR="00044823" w:rsidRPr="00044823" w14:paraId="70E926B7" w14:textId="77777777" w:rsidTr="00D77F4D">
        <w:tc>
          <w:tcPr>
            <w:tcW w:w="564" w:type="dxa"/>
            <w:shd w:val="clear" w:color="auto" w:fill="auto"/>
          </w:tcPr>
          <w:p w14:paraId="0704F063" w14:textId="77777777" w:rsidR="00044823" w:rsidRPr="00044823" w:rsidRDefault="00044823" w:rsidP="00044823">
            <w:pPr>
              <w:jc w:val="center"/>
              <w:rPr>
                <w:rFonts w:cstheme="minorHAnsi"/>
                <w:bCs/>
                <w:sz w:val="18"/>
                <w:szCs w:val="18"/>
              </w:rPr>
            </w:pPr>
            <w:r w:rsidRPr="00044823">
              <w:rPr>
                <w:rFonts w:cstheme="minorHAnsi"/>
                <w:bCs/>
                <w:sz w:val="18"/>
                <w:szCs w:val="18"/>
              </w:rPr>
              <w:t>1</w:t>
            </w:r>
          </w:p>
        </w:tc>
        <w:tc>
          <w:tcPr>
            <w:tcW w:w="1846" w:type="dxa"/>
            <w:shd w:val="clear" w:color="auto" w:fill="auto"/>
          </w:tcPr>
          <w:p w14:paraId="6386B624" w14:textId="77777777" w:rsidR="00044823" w:rsidRPr="00044823" w:rsidRDefault="00044823" w:rsidP="00044823">
            <w:pPr>
              <w:rPr>
                <w:rFonts w:cstheme="minorHAnsi"/>
                <w:bCs/>
                <w:sz w:val="18"/>
                <w:szCs w:val="18"/>
              </w:rPr>
            </w:pPr>
            <w:r w:rsidRPr="00044823">
              <w:rPr>
                <w:rFonts w:cstheme="minorHAnsi"/>
                <w:bCs/>
                <w:sz w:val="18"/>
                <w:szCs w:val="18"/>
              </w:rPr>
              <w:t>POZZOMAGGIORE</w:t>
            </w:r>
          </w:p>
        </w:tc>
        <w:tc>
          <w:tcPr>
            <w:tcW w:w="2268" w:type="dxa"/>
          </w:tcPr>
          <w:p w14:paraId="42067B6A" w14:textId="77777777" w:rsidR="00044823" w:rsidRPr="00044823" w:rsidRDefault="00044823" w:rsidP="00044823">
            <w:pPr>
              <w:ind w:left="44"/>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0DB96069" w14:textId="77777777" w:rsidR="00044823" w:rsidRPr="00044823" w:rsidRDefault="00044823" w:rsidP="00044823">
            <w:pPr>
              <w:jc w:val="center"/>
              <w:rPr>
                <w:rFonts w:cstheme="minorHAnsi"/>
                <w:bCs/>
                <w:sz w:val="18"/>
                <w:szCs w:val="18"/>
              </w:rPr>
            </w:pPr>
            <w:r w:rsidRPr="00044823">
              <w:rPr>
                <w:rFonts w:cstheme="minorHAnsi"/>
                <w:bCs/>
                <w:sz w:val="18"/>
                <w:szCs w:val="18"/>
              </w:rPr>
              <w:t>1994/1995</w:t>
            </w:r>
          </w:p>
        </w:tc>
        <w:tc>
          <w:tcPr>
            <w:tcW w:w="2408" w:type="dxa"/>
            <w:shd w:val="clear" w:color="auto" w:fill="auto"/>
          </w:tcPr>
          <w:p w14:paraId="1BB459E3" w14:textId="77777777" w:rsidR="00044823" w:rsidRPr="00044823" w:rsidRDefault="00044823" w:rsidP="00044823">
            <w:pPr>
              <w:jc w:val="center"/>
              <w:rPr>
                <w:rFonts w:cstheme="minorHAnsi"/>
                <w:bCs/>
                <w:sz w:val="18"/>
                <w:szCs w:val="18"/>
              </w:rPr>
            </w:pPr>
            <w:r w:rsidRPr="00044823">
              <w:rPr>
                <w:rFonts w:cstheme="minorHAnsi"/>
                <w:bCs/>
                <w:sz w:val="18"/>
                <w:szCs w:val="18"/>
              </w:rPr>
              <w:t>1975/1976</w:t>
            </w:r>
          </w:p>
        </w:tc>
      </w:tr>
      <w:tr w:rsidR="00044823" w:rsidRPr="00044823" w14:paraId="437216A5" w14:textId="77777777" w:rsidTr="00D77F4D">
        <w:tc>
          <w:tcPr>
            <w:tcW w:w="564" w:type="dxa"/>
            <w:shd w:val="clear" w:color="auto" w:fill="auto"/>
          </w:tcPr>
          <w:p w14:paraId="3B7F1EBC" w14:textId="77777777" w:rsidR="00044823" w:rsidRPr="00044823" w:rsidRDefault="00044823" w:rsidP="00044823">
            <w:pPr>
              <w:jc w:val="center"/>
              <w:rPr>
                <w:rFonts w:cstheme="minorHAnsi"/>
                <w:bCs/>
                <w:sz w:val="18"/>
                <w:szCs w:val="18"/>
              </w:rPr>
            </w:pPr>
            <w:r w:rsidRPr="00044823">
              <w:rPr>
                <w:rFonts w:cstheme="minorHAnsi"/>
                <w:bCs/>
                <w:sz w:val="18"/>
                <w:szCs w:val="18"/>
              </w:rPr>
              <w:t>2</w:t>
            </w:r>
          </w:p>
        </w:tc>
        <w:tc>
          <w:tcPr>
            <w:tcW w:w="1846" w:type="dxa"/>
            <w:shd w:val="clear" w:color="auto" w:fill="auto"/>
          </w:tcPr>
          <w:p w14:paraId="16CAEDA3" w14:textId="77777777" w:rsidR="00044823" w:rsidRPr="00044823" w:rsidRDefault="00044823" w:rsidP="00044823">
            <w:pPr>
              <w:rPr>
                <w:rFonts w:cstheme="minorHAnsi"/>
                <w:bCs/>
                <w:sz w:val="18"/>
                <w:szCs w:val="18"/>
              </w:rPr>
            </w:pPr>
            <w:r w:rsidRPr="00044823">
              <w:rPr>
                <w:rFonts w:cstheme="minorHAnsi"/>
                <w:bCs/>
                <w:sz w:val="18"/>
                <w:szCs w:val="18"/>
              </w:rPr>
              <w:t>PORTO CERVO</w:t>
            </w:r>
          </w:p>
        </w:tc>
        <w:tc>
          <w:tcPr>
            <w:tcW w:w="2268" w:type="dxa"/>
          </w:tcPr>
          <w:p w14:paraId="020B49CE" w14:textId="77777777" w:rsidR="00044823" w:rsidRPr="00044823" w:rsidRDefault="00044823" w:rsidP="00044823">
            <w:pPr>
              <w:ind w:left="44"/>
              <w:jc w:val="center"/>
              <w:rPr>
                <w:rFonts w:cstheme="minorHAnsi"/>
                <w:bCs/>
                <w:sz w:val="18"/>
                <w:szCs w:val="18"/>
              </w:rPr>
            </w:pPr>
            <w:r w:rsidRPr="00044823">
              <w:rPr>
                <w:rFonts w:cstheme="minorHAnsi"/>
                <w:bCs/>
                <w:sz w:val="18"/>
                <w:szCs w:val="18"/>
              </w:rPr>
              <w:t xml:space="preserve">2^ CLASSIFICATA </w:t>
            </w:r>
          </w:p>
        </w:tc>
        <w:tc>
          <w:tcPr>
            <w:tcW w:w="2695" w:type="dxa"/>
            <w:shd w:val="clear" w:color="auto" w:fill="auto"/>
          </w:tcPr>
          <w:p w14:paraId="061B112C" w14:textId="77777777" w:rsidR="00044823" w:rsidRPr="00044823" w:rsidRDefault="00044823" w:rsidP="00044823">
            <w:pPr>
              <w:jc w:val="center"/>
              <w:rPr>
                <w:rFonts w:cstheme="minorHAnsi"/>
                <w:bCs/>
                <w:sz w:val="18"/>
                <w:szCs w:val="18"/>
              </w:rPr>
            </w:pPr>
            <w:r w:rsidRPr="00044823">
              <w:rPr>
                <w:rFonts w:cstheme="minorHAnsi"/>
                <w:bCs/>
                <w:sz w:val="18"/>
                <w:szCs w:val="18"/>
              </w:rPr>
              <w:t>2011/2012</w:t>
            </w:r>
          </w:p>
        </w:tc>
        <w:tc>
          <w:tcPr>
            <w:tcW w:w="2408" w:type="dxa"/>
            <w:shd w:val="clear" w:color="auto" w:fill="auto"/>
          </w:tcPr>
          <w:p w14:paraId="576E7457" w14:textId="77777777" w:rsidR="00044823" w:rsidRPr="00044823" w:rsidRDefault="00044823" w:rsidP="00044823">
            <w:pPr>
              <w:jc w:val="center"/>
              <w:rPr>
                <w:rFonts w:cstheme="minorHAnsi"/>
                <w:bCs/>
                <w:sz w:val="18"/>
                <w:szCs w:val="18"/>
              </w:rPr>
            </w:pPr>
            <w:r w:rsidRPr="00044823">
              <w:rPr>
                <w:rFonts w:cstheme="minorHAnsi"/>
                <w:bCs/>
                <w:sz w:val="18"/>
                <w:szCs w:val="18"/>
              </w:rPr>
              <w:t>2002/2003</w:t>
            </w:r>
          </w:p>
        </w:tc>
      </w:tr>
      <w:tr w:rsidR="00044823" w:rsidRPr="00044823" w14:paraId="6D27D09F" w14:textId="77777777" w:rsidTr="00D77F4D">
        <w:tc>
          <w:tcPr>
            <w:tcW w:w="564" w:type="dxa"/>
            <w:shd w:val="clear" w:color="auto" w:fill="auto"/>
          </w:tcPr>
          <w:p w14:paraId="0ADB9BD3" w14:textId="77777777" w:rsidR="00044823" w:rsidRPr="00044823" w:rsidRDefault="00044823" w:rsidP="00044823">
            <w:pPr>
              <w:jc w:val="center"/>
              <w:rPr>
                <w:rFonts w:cstheme="minorHAnsi"/>
                <w:bCs/>
                <w:sz w:val="18"/>
                <w:szCs w:val="18"/>
              </w:rPr>
            </w:pPr>
            <w:r w:rsidRPr="00044823">
              <w:rPr>
                <w:rFonts w:cstheme="minorHAnsi"/>
                <w:bCs/>
                <w:sz w:val="18"/>
                <w:szCs w:val="18"/>
              </w:rPr>
              <w:t>3</w:t>
            </w:r>
          </w:p>
        </w:tc>
        <w:tc>
          <w:tcPr>
            <w:tcW w:w="1846" w:type="dxa"/>
            <w:shd w:val="clear" w:color="auto" w:fill="auto"/>
          </w:tcPr>
          <w:p w14:paraId="25F5A600" w14:textId="77777777" w:rsidR="00044823" w:rsidRPr="00044823" w:rsidRDefault="00044823" w:rsidP="00044823">
            <w:pPr>
              <w:rPr>
                <w:rFonts w:cstheme="minorHAnsi"/>
                <w:bCs/>
                <w:sz w:val="18"/>
                <w:szCs w:val="18"/>
              </w:rPr>
            </w:pPr>
            <w:r w:rsidRPr="00044823">
              <w:rPr>
                <w:rFonts w:cstheme="minorHAnsi"/>
                <w:bCs/>
                <w:sz w:val="18"/>
                <w:szCs w:val="18"/>
              </w:rPr>
              <w:t>VECCHIO BORGO S.ELIA</w:t>
            </w:r>
          </w:p>
        </w:tc>
        <w:tc>
          <w:tcPr>
            <w:tcW w:w="2268" w:type="dxa"/>
          </w:tcPr>
          <w:p w14:paraId="5BEE1841" w14:textId="77777777" w:rsidR="00044823" w:rsidRPr="00044823" w:rsidRDefault="00044823" w:rsidP="00044823">
            <w:pPr>
              <w:ind w:left="44"/>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58254FAD" w14:textId="77777777" w:rsidR="00044823" w:rsidRPr="00044823" w:rsidRDefault="00044823" w:rsidP="00044823">
            <w:pPr>
              <w:jc w:val="center"/>
              <w:rPr>
                <w:rFonts w:cstheme="minorHAnsi"/>
                <w:bCs/>
                <w:sz w:val="18"/>
                <w:szCs w:val="18"/>
              </w:rPr>
            </w:pPr>
            <w:r w:rsidRPr="00044823">
              <w:rPr>
                <w:rFonts w:cstheme="minorHAnsi"/>
                <w:bCs/>
                <w:sz w:val="18"/>
                <w:szCs w:val="18"/>
              </w:rPr>
              <w:t>2014/2015</w:t>
            </w:r>
          </w:p>
        </w:tc>
        <w:tc>
          <w:tcPr>
            <w:tcW w:w="2408" w:type="dxa"/>
            <w:shd w:val="clear" w:color="auto" w:fill="auto"/>
          </w:tcPr>
          <w:p w14:paraId="2A6E866D" w14:textId="77777777" w:rsidR="00044823" w:rsidRPr="00044823" w:rsidRDefault="00044823" w:rsidP="00044823">
            <w:pPr>
              <w:jc w:val="center"/>
              <w:rPr>
                <w:rFonts w:cstheme="minorHAnsi"/>
                <w:bCs/>
                <w:sz w:val="18"/>
                <w:szCs w:val="18"/>
              </w:rPr>
            </w:pPr>
            <w:r w:rsidRPr="00044823">
              <w:rPr>
                <w:rFonts w:cstheme="minorHAnsi"/>
                <w:bCs/>
                <w:sz w:val="18"/>
                <w:szCs w:val="18"/>
              </w:rPr>
              <w:t>2011/2012</w:t>
            </w:r>
          </w:p>
        </w:tc>
      </w:tr>
      <w:tr w:rsidR="00044823" w:rsidRPr="00044823" w14:paraId="53972524" w14:textId="77777777" w:rsidTr="00D77F4D">
        <w:tc>
          <w:tcPr>
            <w:tcW w:w="564" w:type="dxa"/>
            <w:shd w:val="clear" w:color="auto" w:fill="auto"/>
          </w:tcPr>
          <w:p w14:paraId="2B7B597A" w14:textId="77777777" w:rsidR="00044823" w:rsidRPr="00044823" w:rsidRDefault="00044823" w:rsidP="00044823">
            <w:pPr>
              <w:jc w:val="center"/>
              <w:rPr>
                <w:rFonts w:cstheme="minorHAnsi"/>
                <w:bCs/>
                <w:sz w:val="18"/>
                <w:szCs w:val="18"/>
              </w:rPr>
            </w:pPr>
            <w:r w:rsidRPr="00044823">
              <w:rPr>
                <w:rFonts w:cstheme="minorHAnsi"/>
                <w:bCs/>
                <w:sz w:val="18"/>
                <w:szCs w:val="18"/>
              </w:rPr>
              <w:t>4</w:t>
            </w:r>
          </w:p>
        </w:tc>
        <w:tc>
          <w:tcPr>
            <w:tcW w:w="1846" w:type="dxa"/>
            <w:shd w:val="clear" w:color="auto" w:fill="auto"/>
          </w:tcPr>
          <w:p w14:paraId="36245E95" w14:textId="77777777" w:rsidR="00044823" w:rsidRPr="00044823" w:rsidRDefault="00044823" w:rsidP="00044823">
            <w:pPr>
              <w:rPr>
                <w:rFonts w:cstheme="minorHAnsi"/>
                <w:bCs/>
                <w:sz w:val="18"/>
                <w:szCs w:val="18"/>
              </w:rPr>
            </w:pPr>
            <w:r w:rsidRPr="00044823">
              <w:rPr>
                <w:rFonts w:cstheme="minorHAnsi"/>
                <w:bCs/>
                <w:sz w:val="18"/>
                <w:szCs w:val="18"/>
              </w:rPr>
              <w:t>CANNONAU JERZU PICCHI</w:t>
            </w:r>
          </w:p>
        </w:tc>
        <w:tc>
          <w:tcPr>
            <w:tcW w:w="2268" w:type="dxa"/>
          </w:tcPr>
          <w:p w14:paraId="2C4D5BFD" w14:textId="77777777" w:rsidR="00044823" w:rsidRPr="00044823" w:rsidRDefault="00044823" w:rsidP="00044823">
            <w:pPr>
              <w:ind w:left="44"/>
              <w:jc w:val="center"/>
              <w:rPr>
                <w:rFonts w:cstheme="minorHAnsi"/>
                <w:bCs/>
                <w:sz w:val="18"/>
                <w:szCs w:val="18"/>
              </w:rPr>
            </w:pPr>
            <w:r w:rsidRPr="00044823">
              <w:rPr>
                <w:rFonts w:cstheme="minorHAnsi"/>
                <w:bCs/>
                <w:sz w:val="18"/>
                <w:szCs w:val="18"/>
              </w:rPr>
              <w:t>4^ CLASSIFICATA</w:t>
            </w:r>
          </w:p>
        </w:tc>
        <w:tc>
          <w:tcPr>
            <w:tcW w:w="2695" w:type="dxa"/>
            <w:shd w:val="clear" w:color="auto" w:fill="auto"/>
          </w:tcPr>
          <w:p w14:paraId="2ECEB4EE" w14:textId="77777777" w:rsidR="00044823" w:rsidRPr="00044823" w:rsidRDefault="00044823" w:rsidP="00044823">
            <w:pPr>
              <w:jc w:val="center"/>
              <w:rPr>
                <w:rFonts w:cstheme="minorHAnsi"/>
                <w:bCs/>
                <w:sz w:val="18"/>
                <w:szCs w:val="18"/>
              </w:rPr>
            </w:pPr>
            <w:r w:rsidRPr="00044823">
              <w:rPr>
                <w:rFonts w:cstheme="minorHAnsi"/>
                <w:bCs/>
                <w:sz w:val="18"/>
                <w:szCs w:val="18"/>
              </w:rPr>
              <w:t>1977/1978</w:t>
            </w:r>
          </w:p>
        </w:tc>
        <w:tc>
          <w:tcPr>
            <w:tcW w:w="2408" w:type="dxa"/>
            <w:shd w:val="clear" w:color="auto" w:fill="auto"/>
          </w:tcPr>
          <w:p w14:paraId="4AFFD4E5" w14:textId="77777777" w:rsidR="00044823" w:rsidRPr="00044823" w:rsidRDefault="00044823" w:rsidP="00044823">
            <w:pPr>
              <w:jc w:val="center"/>
              <w:rPr>
                <w:rFonts w:cstheme="minorHAnsi"/>
                <w:bCs/>
                <w:sz w:val="18"/>
                <w:szCs w:val="18"/>
              </w:rPr>
            </w:pPr>
            <w:r w:rsidRPr="00044823">
              <w:rPr>
                <w:rFonts w:cstheme="minorHAnsi"/>
                <w:bCs/>
                <w:sz w:val="18"/>
                <w:szCs w:val="18"/>
              </w:rPr>
              <w:t>1966/1967</w:t>
            </w:r>
          </w:p>
        </w:tc>
      </w:tr>
      <w:tr w:rsidR="00044823" w:rsidRPr="00044823" w14:paraId="04420BCB" w14:textId="77777777" w:rsidTr="00D77F4D">
        <w:tc>
          <w:tcPr>
            <w:tcW w:w="564" w:type="dxa"/>
            <w:shd w:val="clear" w:color="auto" w:fill="auto"/>
            <w:vAlign w:val="center"/>
          </w:tcPr>
          <w:p w14:paraId="6878A8A6" w14:textId="77777777" w:rsidR="00044823" w:rsidRPr="00044823" w:rsidRDefault="00044823" w:rsidP="00044823">
            <w:pPr>
              <w:jc w:val="center"/>
              <w:rPr>
                <w:rFonts w:cstheme="minorHAnsi"/>
                <w:bCs/>
                <w:sz w:val="18"/>
                <w:szCs w:val="18"/>
              </w:rPr>
            </w:pPr>
            <w:r w:rsidRPr="00044823">
              <w:rPr>
                <w:rFonts w:cstheme="minorHAnsi"/>
                <w:bCs/>
                <w:sz w:val="18"/>
                <w:szCs w:val="18"/>
              </w:rPr>
              <w:t>5</w:t>
            </w:r>
          </w:p>
        </w:tc>
        <w:tc>
          <w:tcPr>
            <w:tcW w:w="1846" w:type="dxa"/>
            <w:shd w:val="clear" w:color="auto" w:fill="auto"/>
          </w:tcPr>
          <w:p w14:paraId="77EAC896" w14:textId="77777777" w:rsidR="00044823" w:rsidRPr="00044823" w:rsidRDefault="00044823" w:rsidP="00044823">
            <w:pPr>
              <w:rPr>
                <w:rFonts w:cstheme="minorHAnsi"/>
                <w:bCs/>
                <w:sz w:val="18"/>
                <w:szCs w:val="18"/>
              </w:rPr>
            </w:pPr>
            <w:r w:rsidRPr="00044823">
              <w:rPr>
                <w:rFonts w:cstheme="minorHAnsi"/>
                <w:bCs/>
                <w:sz w:val="18"/>
                <w:szCs w:val="18"/>
              </w:rPr>
              <w:t>BADESI 09</w:t>
            </w:r>
          </w:p>
        </w:tc>
        <w:tc>
          <w:tcPr>
            <w:tcW w:w="2268" w:type="dxa"/>
          </w:tcPr>
          <w:p w14:paraId="051E0BFF" w14:textId="77777777" w:rsidR="00044823" w:rsidRPr="00044823" w:rsidRDefault="00044823" w:rsidP="00044823">
            <w:pPr>
              <w:ind w:left="44"/>
              <w:jc w:val="center"/>
              <w:rPr>
                <w:rFonts w:cstheme="minorHAnsi"/>
                <w:bCs/>
                <w:sz w:val="18"/>
                <w:szCs w:val="18"/>
              </w:rPr>
            </w:pPr>
            <w:r w:rsidRPr="00044823">
              <w:rPr>
                <w:rFonts w:cstheme="minorHAnsi"/>
                <w:bCs/>
                <w:sz w:val="18"/>
                <w:szCs w:val="18"/>
              </w:rPr>
              <w:t>4^ CLASSIFICATA</w:t>
            </w:r>
          </w:p>
        </w:tc>
        <w:tc>
          <w:tcPr>
            <w:tcW w:w="2695" w:type="dxa"/>
            <w:shd w:val="clear" w:color="auto" w:fill="auto"/>
          </w:tcPr>
          <w:p w14:paraId="6CBEDF85" w14:textId="77777777" w:rsidR="00044823" w:rsidRPr="00044823" w:rsidRDefault="00044823" w:rsidP="00044823">
            <w:pPr>
              <w:jc w:val="center"/>
              <w:rPr>
                <w:rFonts w:cstheme="minorHAnsi"/>
                <w:bCs/>
                <w:sz w:val="18"/>
                <w:szCs w:val="18"/>
              </w:rPr>
            </w:pPr>
            <w:r w:rsidRPr="00044823">
              <w:rPr>
                <w:rFonts w:cstheme="minorHAnsi"/>
                <w:bCs/>
                <w:sz w:val="18"/>
                <w:szCs w:val="18"/>
              </w:rPr>
              <w:t>2013/2014</w:t>
            </w:r>
          </w:p>
        </w:tc>
        <w:tc>
          <w:tcPr>
            <w:tcW w:w="2408" w:type="dxa"/>
            <w:shd w:val="clear" w:color="auto" w:fill="auto"/>
          </w:tcPr>
          <w:p w14:paraId="7191DFC2" w14:textId="77777777" w:rsidR="00044823" w:rsidRPr="00044823" w:rsidRDefault="00044823" w:rsidP="00044823">
            <w:pPr>
              <w:jc w:val="center"/>
              <w:rPr>
                <w:rFonts w:cstheme="minorHAnsi"/>
                <w:bCs/>
                <w:sz w:val="18"/>
                <w:szCs w:val="18"/>
              </w:rPr>
            </w:pPr>
            <w:r w:rsidRPr="00044823">
              <w:rPr>
                <w:rFonts w:cstheme="minorHAnsi"/>
                <w:bCs/>
                <w:sz w:val="18"/>
                <w:szCs w:val="18"/>
              </w:rPr>
              <w:t>2011/2012</w:t>
            </w:r>
          </w:p>
        </w:tc>
      </w:tr>
      <w:tr w:rsidR="00044823" w:rsidRPr="00044823" w14:paraId="0B96552A" w14:textId="77777777" w:rsidTr="00D77F4D">
        <w:tc>
          <w:tcPr>
            <w:tcW w:w="564" w:type="dxa"/>
            <w:shd w:val="clear" w:color="auto" w:fill="auto"/>
          </w:tcPr>
          <w:p w14:paraId="74CB1707" w14:textId="77777777" w:rsidR="00044823" w:rsidRPr="00044823" w:rsidRDefault="00044823" w:rsidP="00044823">
            <w:pPr>
              <w:jc w:val="center"/>
              <w:rPr>
                <w:rFonts w:cstheme="minorHAnsi"/>
                <w:bCs/>
                <w:sz w:val="18"/>
                <w:szCs w:val="18"/>
              </w:rPr>
            </w:pPr>
            <w:r w:rsidRPr="00044823">
              <w:rPr>
                <w:rFonts w:cstheme="minorHAnsi"/>
                <w:bCs/>
                <w:sz w:val="18"/>
                <w:szCs w:val="18"/>
              </w:rPr>
              <w:t>6</w:t>
            </w:r>
          </w:p>
        </w:tc>
        <w:tc>
          <w:tcPr>
            <w:tcW w:w="1846" w:type="dxa"/>
            <w:shd w:val="clear" w:color="auto" w:fill="auto"/>
          </w:tcPr>
          <w:p w14:paraId="2E3F4ECC" w14:textId="77777777" w:rsidR="00044823" w:rsidRPr="00044823" w:rsidRDefault="00044823" w:rsidP="00044823">
            <w:pPr>
              <w:rPr>
                <w:rFonts w:cstheme="minorHAnsi"/>
                <w:bCs/>
                <w:sz w:val="18"/>
                <w:szCs w:val="18"/>
              </w:rPr>
            </w:pPr>
            <w:r w:rsidRPr="00044823">
              <w:rPr>
                <w:rFonts w:cstheme="minorHAnsi"/>
                <w:bCs/>
                <w:sz w:val="18"/>
                <w:szCs w:val="18"/>
              </w:rPr>
              <w:t>A.C. CORTOGHIANA</w:t>
            </w:r>
          </w:p>
        </w:tc>
        <w:tc>
          <w:tcPr>
            <w:tcW w:w="2268" w:type="dxa"/>
          </w:tcPr>
          <w:p w14:paraId="4DBEA746" w14:textId="77777777" w:rsidR="00044823" w:rsidRPr="00044823" w:rsidRDefault="00044823" w:rsidP="00044823">
            <w:pPr>
              <w:ind w:left="44"/>
              <w:jc w:val="center"/>
              <w:rPr>
                <w:rFonts w:cstheme="minorHAnsi"/>
                <w:bCs/>
                <w:sz w:val="18"/>
                <w:szCs w:val="18"/>
              </w:rPr>
            </w:pPr>
            <w:r w:rsidRPr="00044823">
              <w:rPr>
                <w:rFonts w:cstheme="minorHAnsi"/>
                <w:bCs/>
                <w:sz w:val="18"/>
                <w:szCs w:val="18"/>
              </w:rPr>
              <w:t>RETROCESSA</w:t>
            </w:r>
          </w:p>
        </w:tc>
        <w:tc>
          <w:tcPr>
            <w:tcW w:w="2695" w:type="dxa"/>
            <w:shd w:val="clear" w:color="auto" w:fill="auto"/>
          </w:tcPr>
          <w:p w14:paraId="262406FE" w14:textId="77777777" w:rsidR="00044823" w:rsidRPr="00044823" w:rsidRDefault="00044823" w:rsidP="00044823">
            <w:pPr>
              <w:jc w:val="center"/>
              <w:rPr>
                <w:rFonts w:cstheme="minorHAnsi"/>
                <w:bCs/>
                <w:sz w:val="18"/>
                <w:szCs w:val="18"/>
              </w:rPr>
            </w:pPr>
            <w:r w:rsidRPr="00044823">
              <w:rPr>
                <w:rFonts w:cstheme="minorHAnsi"/>
                <w:bCs/>
                <w:sz w:val="18"/>
                <w:szCs w:val="18"/>
              </w:rPr>
              <w:t>2019/2020</w:t>
            </w:r>
          </w:p>
        </w:tc>
        <w:tc>
          <w:tcPr>
            <w:tcW w:w="2408" w:type="dxa"/>
            <w:shd w:val="clear" w:color="auto" w:fill="auto"/>
          </w:tcPr>
          <w:p w14:paraId="4F2CFA97" w14:textId="77777777" w:rsidR="00044823" w:rsidRPr="00044823" w:rsidRDefault="00044823" w:rsidP="00044823">
            <w:pPr>
              <w:jc w:val="center"/>
              <w:rPr>
                <w:rFonts w:cstheme="minorHAnsi"/>
                <w:bCs/>
                <w:sz w:val="18"/>
                <w:szCs w:val="18"/>
              </w:rPr>
            </w:pPr>
            <w:r w:rsidRPr="00044823">
              <w:rPr>
                <w:rFonts w:cstheme="minorHAnsi"/>
                <w:bCs/>
                <w:sz w:val="18"/>
                <w:szCs w:val="18"/>
              </w:rPr>
              <w:t>1976/1977</w:t>
            </w:r>
          </w:p>
        </w:tc>
      </w:tr>
    </w:tbl>
    <w:p w14:paraId="214DEBB9" w14:textId="77777777" w:rsidR="00044823" w:rsidRPr="00044823" w:rsidRDefault="00044823" w:rsidP="00044823">
      <w:pPr>
        <w:spacing w:after="0" w:line="240" w:lineRule="auto"/>
        <w:rPr>
          <w:rFonts w:cstheme="minorHAnsi"/>
          <w:bCs/>
          <w:sz w:val="10"/>
          <w:szCs w:val="10"/>
        </w:rPr>
      </w:pPr>
    </w:p>
    <w:p w14:paraId="4558EC47" w14:textId="77777777" w:rsidR="00044823" w:rsidRPr="00044823" w:rsidRDefault="00044823" w:rsidP="00044823">
      <w:pPr>
        <w:spacing w:after="0"/>
        <w:rPr>
          <w:rFonts w:cstheme="minorHAnsi"/>
          <w:b/>
          <w:sz w:val="20"/>
          <w:szCs w:val="20"/>
        </w:rPr>
      </w:pPr>
      <w:r w:rsidRPr="00044823">
        <w:rPr>
          <w:rFonts w:cstheme="minorHAnsi"/>
          <w:b/>
          <w:sz w:val="20"/>
          <w:szCs w:val="20"/>
        </w:rPr>
        <w:t>GRADUATORIA RIPESCAGGI PRIMA CATEGORIA 2023/2024</w:t>
      </w:r>
    </w:p>
    <w:tbl>
      <w:tblPr>
        <w:tblStyle w:val="Grigliatabella"/>
        <w:tblW w:w="9781" w:type="dxa"/>
        <w:tblInd w:w="-5" w:type="dxa"/>
        <w:tblLook w:val="04A0" w:firstRow="1" w:lastRow="0" w:firstColumn="1" w:lastColumn="0" w:noHBand="0" w:noVBand="1"/>
      </w:tblPr>
      <w:tblGrid>
        <w:gridCol w:w="564"/>
        <w:gridCol w:w="1846"/>
        <w:gridCol w:w="2268"/>
        <w:gridCol w:w="2695"/>
        <w:gridCol w:w="2408"/>
      </w:tblGrid>
      <w:tr w:rsidR="00044823" w:rsidRPr="00044823" w14:paraId="665AC9D5" w14:textId="77777777" w:rsidTr="00D77F4D">
        <w:tc>
          <w:tcPr>
            <w:tcW w:w="564" w:type="dxa"/>
            <w:shd w:val="clear" w:color="auto" w:fill="2E74B5" w:themeFill="accent5" w:themeFillShade="BF"/>
            <w:vAlign w:val="center"/>
          </w:tcPr>
          <w:p w14:paraId="7F6D31FC"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Pos.</w:t>
            </w:r>
          </w:p>
        </w:tc>
        <w:tc>
          <w:tcPr>
            <w:tcW w:w="1846" w:type="dxa"/>
            <w:shd w:val="clear" w:color="auto" w:fill="2E74B5" w:themeFill="accent5" w:themeFillShade="BF"/>
            <w:vAlign w:val="center"/>
          </w:tcPr>
          <w:p w14:paraId="1B239AB8"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SOCIETA</w:t>
            </w:r>
          </w:p>
        </w:tc>
        <w:tc>
          <w:tcPr>
            <w:tcW w:w="2268" w:type="dxa"/>
            <w:shd w:val="clear" w:color="auto" w:fill="2E74B5" w:themeFill="accent5" w:themeFillShade="BF"/>
            <w:vAlign w:val="center"/>
          </w:tcPr>
          <w:p w14:paraId="3FF33639" w14:textId="77777777" w:rsidR="00044823" w:rsidRPr="00044823" w:rsidRDefault="00044823" w:rsidP="00044823">
            <w:pPr>
              <w:jc w:val="center"/>
              <w:rPr>
                <w:rFonts w:cstheme="minorHAnsi"/>
                <w:b/>
                <w:color w:val="FFFFFF" w:themeColor="background1"/>
                <w:sz w:val="20"/>
                <w:szCs w:val="20"/>
              </w:rPr>
            </w:pPr>
            <w:r w:rsidRPr="00044823">
              <w:rPr>
                <w:rFonts w:cstheme="minorHAnsi"/>
                <w:b/>
                <w:color w:val="FFFFFF" w:themeColor="background1"/>
                <w:sz w:val="20"/>
                <w:szCs w:val="20"/>
              </w:rPr>
              <w:t>CLASSIFICA</w:t>
            </w:r>
          </w:p>
          <w:p w14:paraId="7073F714" w14:textId="77777777" w:rsidR="00044823" w:rsidRPr="00044823" w:rsidRDefault="00044823" w:rsidP="00044823">
            <w:pPr>
              <w:jc w:val="center"/>
              <w:rPr>
                <w:rFonts w:cstheme="minorHAnsi"/>
                <w:b/>
                <w:color w:val="FFFFFF" w:themeColor="background1"/>
                <w:sz w:val="20"/>
                <w:szCs w:val="20"/>
              </w:rPr>
            </w:pPr>
            <w:r w:rsidRPr="00044823">
              <w:rPr>
                <w:rFonts w:cstheme="minorHAnsi"/>
                <w:b/>
                <w:color w:val="FFFFFF" w:themeColor="background1"/>
                <w:sz w:val="20"/>
                <w:szCs w:val="20"/>
              </w:rPr>
              <w:t>SECONDA CATEGORIA</w:t>
            </w:r>
          </w:p>
          <w:p w14:paraId="2BDABA52"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20"/>
                <w:szCs w:val="20"/>
              </w:rPr>
              <w:t>2022/2023</w:t>
            </w:r>
          </w:p>
        </w:tc>
        <w:tc>
          <w:tcPr>
            <w:tcW w:w="2695" w:type="dxa"/>
            <w:shd w:val="clear" w:color="auto" w:fill="2E74B5" w:themeFill="accent5" w:themeFillShade="BF"/>
            <w:vAlign w:val="center"/>
          </w:tcPr>
          <w:p w14:paraId="012A9F9A"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DA</w:t>
            </w:r>
          </w:p>
          <w:p w14:paraId="5B39992E"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 xml:space="preserve">ULTIMO RIPESCAGGIO </w:t>
            </w:r>
          </w:p>
          <w:p w14:paraId="4BB6696E"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O IN ASSENZA DI RIPESCAGGI</w:t>
            </w:r>
          </w:p>
        </w:tc>
        <w:tc>
          <w:tcPr>
            <w:tcW w:w="2408" w:type="dxa"/>
            <w:shd w:val="clear" w:color="auto" w:fill="2E74B5" w:themeFill="accent5" w:themeFillShade="BF"/>
            <w:vAlign w:val="center"/>
          </w:tcPr>
          <w:p w14:paraId="2FF77F99"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FEDERALE</w:t>
            </w:r>
          </w:p>
          <w:p w14:paraId="44E6D3DE"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ININTERROTTA LND</w:t>
            </w:r>
          </w:p>
        </w:tc>
      </w:tr>
      <w:tr w:rsidR="00044823" w:rsidRPr="00044823" w14:paraId="60573E31" w14:textId="77777777" w:rsidTr="00D77F4D">
        <w:tc>
          <w:tcPr>
            <w:tcW w:w="564" w:type="dxa"/>
            <w:shd w:val="clear" w:color="auto" w:fill="auto"/>
          </w:tcPr>
          <w:p w14:paraId="43FDD695" w14:textId="77777777" w:rsidR="00044823" w:rsidRPr="00044823" w:rsidRDefault="00044823" w:rsidP="00044823">
            <w:pPr>
              <w:rPr>
                <w:rFonts w:cstheme="minorHAnsi"/>
                <w:bCs/>
                <w:sz w:val="18"/>
                <w:szCs w:val="18"/>
              </w:rPr>
            </w:pPr>
            <w:r w:rsidRPr="00044823">
              <w:rPr>
                <w:rFonts w:cstheme="minorHAnsi"/>
                <w:bCs/>
                <w:sz w:val="18"/>
                <w:szCs w:val="18"/>
              </w:rPr>
              <w:t>1</w:t>
            </w:r>
          </w:p>
        </w:tc>
        <w:tc>
          <w:tcPr>
            <w:tcW w:w="1846" w:type="dxa"/>
            <w:shd w:val="clear" w:color="auto" w:fill="auto"/>
          </w:tcPr>
          <w:p w14:paraId="7C1DE2AC" w14:textId="77777777" w:rsidR="00044823" w:rsidRPr="00044823" w:rsidRDefault="00044823" w:rsidP="00044823">
            <w:pPr>
              <w:rPr>
                <w:rFonts w:cstheme="minorHAnsi"/>
                <w:b/>
                <w:sz w:val="18"/>
                <w:szCs w:val="18"/>
              </w:rPr>
            </w:pPr>
            <w:r w:rsidRPr="00044823">
              <w:rPr>
                <w:rFonts w:cstheme="minorHAnsi"/>
                <w:bCs/>
                <w:sz w:val="18"/>
                <w:szCs w:val="18"/>
              </w:rPr>
              <w:t>DORGALESE</w:t>
            </w:r>
          </w:p>
        </w:tc>
        <w:tc>
          <w:tcPr>
            <w:tcW w:w="2268" w:type="dxa"/>
          </w:tcPr>
          <w:p w14:paraId="218DEACE"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5C75A04C"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NESSUN RIPESCAGGIO </w:t>
            </w:r>
          </w:p>
        </w:tc>
        <w:tc>
          <w:tcPr>
            <w:tcW w:w="2408" w:type="dxa"/>
            <w:shd w:val="clear" w:color="auto" w:fill="auto"/>
          </w:tcPr>
          <w:p w14:paraId="27937E0B" w14:textId="77777777" w:rsidR="00044823" w:rsidRPr="00044823" w:rsidRDefault="00044823" w:rsidP="00044823">
            <w:pPr>
              <w:jc w:val="center"/>
              <w:rPr>
                <w:rFonts w:cstheme="minorHAnsi"/>
                <w:bCs/>
                <w:sz w:val="18"/>
                <w:szCs w:val="18"/>
              </w:rPr>
            </w:pPr>
            <w:r w:rsidRPr="00044823">
              <w:rPr>
                <w:rFonts w:cstheme="minorHAnsi"/>
                <w:bCs/>
                <w:sz w:val="18"/>
                <w:szCs w:val="18"/>
              </w:rPr>
              <w:t>1963/1964</w:t>
            </w:r>
          </w:p>
        </w:tc>
      </w:tr>
      <w:tr w:rsidR="00044823" w:rsidRPr="00044823" w14:paraId="43002A64" w14:textId="77777777" w:rsidTr="00D77F4D">
        <w:tc>
          <w:tcPr>
            <w:tcW w:w="564" w:type="dxa"/>
            <w:shd w:val="clear" w:color="auto" w:fill="auto"/>
          </w:tcPr>
          <w:p w14:paraId="0DF9C19C" w14:textId="77777777" w:rsidR="00044823" w:rsidRPr="00044823" w:rsidRDefault="00044823" w:rsidP="00044823">
            <w:pPr>
              <w:rPr>
                <w:rFonts w:cstheme="minorHAnsi"/>
                <w:bCs/>
                <w:sz w:val="18"/>
                <w:szCs w:val="18"/>
              </w:rPr>
            </w:pPr>
            <w:r w:rsidRPr="00044823">
              <w:rPr>
                <w:rFonts w:cstheme="minorHAnsi"/>
                <w:bCs/>
                <w:sz w:val="18"/>
                <w:szCs w:val="18"/>
              </w:rPr>
              <w:t>2</w:t>
            </w:r>
          </w:p>
        </w:tc>
        <w:tc>
          <w:tcPr>
            <w:tcW w:w="1846" w:type="dxa"/>
            <w:shd w:val="clear" w:color="auto" w:fill="auto"/>
          </w:tcPr>
          <w:p w14:paraId="41852F0D" w14:textId="77777777" w:rsidR="00044823" w:rsidRPr="00044823" w:rsidRDefault="00044823" w:rsidP="00044823">
            <w:pPr>
              <w:rPr>
                <w:rFonts w:cstheme="minorHAnsi"/>
                <w:b/>
                <w:sz w:val="18"/>
                <w:szCs w:val="18"/>
              </w:rPr>
            </w:pPr>
            <w:r w:rsidRPr="00044823">
              <w:rPr>
                <w:rFonts w:cstheme="minorHAnsi"/>
                <w:bCs/>
                <w:sz w:val="18"/>
                <w:szCs w:val="18"/>
              </w:rPr>
              <w:t>SENORBI’</w:t>
            </w:r>
          </w:p>
        </w:tc>
        <w:tc>
          <w:tcPr>
            <w:tcW w:w="2268" w:type="dxa"/>
          </w:tcPr>
          <w:p w14:paraId="2D6AD419"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76579CC5"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1982/1983 </w:t>
            </w:r>
          </w:p>
        </w:tc>
        <w:tc>
          <w:tcPr>
            <w:tcW w:w="2408" w:type="dxa"/>
            <w:shd w:val="clear" w:color="auto" w:fill="auto"/>
          </w:tcPr>
          <w:p w14:paraId="1A261BAB"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1963/1964 </w:t>
            </w:r>
          </w:p>
        </w:tc>
      </w:tr>
      <w:tr w:rsidR="00044823" w:rsidRPr="00044823" w14:paraId="3C2A1974" w14:textId="77777777" w:rsidTr="00D77F4D">
        <w:tc>
          <w:tcPr>
            <w:tcW w:w="564" w:type="dxa"/>
            <w:shd w:val="clear" w:color="auto" w:fill="auto"/>
          </w:tcPr>
          <w:p w14:paraId="78670BCD" w14:textId="77777777" w:rsidR="00044823" w:rsidRPr="00044823" w:rsidRDefault="00044823" w:rsidP="00044823">
            <w:pPr>
              <w:rPr>
                <w:rFonts w:cstheme="minorHAnsi"/>
                <w:bCs/>
                <w:sz w:val="18"/>
                <w:szCs w:val="18"/>
              </w:rPr>
            </w:pPr>
            <w:r w:rsidRPr="00044823">
              <w:rPr>
                <w:rFonts w:cstheme="minorHAnsi"/>
                <w:bCs/>
                <w:sz w:val="18"/>
                <w:szCs w:val="18"/>
              </w:rPr>
              <w:t>3</w:t>
            </w:r>
          </w:p>
        </w:tc>
        <w:tc>
          <w:tcPr>
            <w:tcW w:w="1846" w:type="dxa"/>
            <w:shd w:val="clear" w:color="auto" w:fill="auto"/>
          </w:tcPr>
          <w:p w14:paraId="243CB0A2" w14:textId="77777777" w:rsidR="00044823" w:rsidRPr="00044823" w:rsidRDefault="00044823" w:rsidP="00044823">
            <w:pPr>
              <w:rPr>
                <w:rFonts w:cstheme="minorHAnsi"/>
                <w:bCs/>
                <w:sz w:val="18"/>
                <w:szCs w:val="18"/>
              </w:rPr>
            </w:pPr>
            <w:r w:rsidRPr="00044823">
              <w:rPr>
                <w:rFonts w:cstheme="minorHAnsi"/>
                <w:bCs/>
                <w:sz w:val="18"/>
                <w:szCs w:val="18"/>
              </w:rPr>
              <w:t>PERDAXIUS</w:t>
            </w:r>
          </w:p>
        </w:tc>
        <w:tc>
          <w:tcPr>
            <w:tcW w:w="2268" w:type="dxa"/>
          </w:tcPr>
          <w:p w14:paraId="475105C0"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0A567ADC" w14:textId="77777777" w:rsidR="00044823" w:rsidRPr="00044823" w:rsidRDefault="00044823" w:rsidP="00044823">
            <w:pPr>
              <w:jc w:val="center"/>
              <w:rPr>
                <w:rFonts w:cstheme="minorHAnsi"/>
                <w:bCs/>
                <w:sz w:val="18"/>
                <w:szCs w:val="18"/>
              </w:rPr>
            </w:pPr>
            <w:r w:rsidRPr="00044823">
              <w:rPr>
                <w:rFonts w:cstheme="minorHAnsi"/>
                <w:bCs/>
                <w:sz w:val="18"/>
                <w:szCs w:val="18"/>
              </w:rPr>
              <w:t>2014/2015</w:t>
            </w:r>
          </w:p>
        </w:tc>
        <w:tc>
          <w:tcPr>
            <w:tcW w:w="2408" w:type="dxa"/>
            <w:shd w:val="clear" w:color="auto" w:fill="auto"/>
          </w:tcPr>
          <w:p w14:paraId="32B3F0D0" w14:textId="77777777" w:rsidR="00044823" w:rsidRPr="00044823" w:rsidRDefault="00044823" w:rsidP="00044823">
            <w:pPr>
              <w:jc w:val="center"/>
              <w:rPr>
                <w:rFonts w:cstheme="minorHAnsi"/>
                <w:bCs/>
                <w:sz w:val="18"/>
                <w:szCs w:val="18"/>
              </w:rPr>
            </w:pPr>
            <w:r w:rsidRPr="00044823">
              <w:rPr>
                <w:rFonts w:cstheme="minorHAnsi"/>
                <w:bCs/>
                <w:sz w:val="18"/>
                <w:szCs w:val="18"/>
              </w:rPr>
              <w:t>2014/2015</w:t>
            </w:r>
          </w:p>
        </w:tc>
      </w:tr>
      <w:tr w:rsidR="00044823" w:rsidRPr="00044823" w14:paraId="549CF5B1" w14:textId="77777777" w:rsidTr="00D77F4D">
        <w:tc>
          <w:tcPr>
            <w:tcW w:w="564" w:type="dxa"/>
            <w:shd w:val="clear" w:color="auto" w:fill="auto"/>
          </w:tcPr>
          <w:p w14:paraId="361F5254" w14:textId="77777777" w:rsidR="00044823" w:rsidRPr="00044823" w:rsidRDefault="00044823" w:rsidP="00044823">
            <w:pPr>
              <w:rPr>
                <w:rFonts w:cstheme="minorHAnsi"/>
                <w:bCs/>
                <w:sz w:val="18"/>
                <w:szCs w:val="18"/>
              </w:rPr>
            </w:pPr>
            <w:r w:rsidRPr="00044823">
              <w:rPr>
                <w:rFonts w:cstheme="minorHAnsi"/>
                <w:bCs/>
                <w:sz w:val="18"/>
                <w:szCs w:val="18"/>
              </w:rPr>
              <w:t>4</w:t>
            </w:r>
          </w:p>
        </w:tc>
        <w:tc>
          <w:tcPr>
            <w:tcW w:w="1846" w:type="dxa"/>
            <w:shd w:val="clear" w:color="auto" w:fill="auto"/>
          </w:tcPr>
          <w:p w14:paraId="6AA63C86" w14:textId="77777777" w:rsidR="00044823" w:rsidRPr="00044823" w:rsidRDefault="00044823" w:rsidP="00044823">
            <w:pPr>
              <w:rPr>
                <w:rFonts w:cstheme="minorHAnsi"/>
                <w:bCs/>
                <w:sz w:val="18"/>
                <w:szCs w:val="18"/>
              </w:rPr>
            </w:pPr>
            <w:r w:rsidRPr="00044823">
              <w:rPr>
                <w:rFonts w:cstheme="minorHAnsi"/>
                <w:bCs/>
                <w:sz w:val="18"/>
                <w:szCs w:val="18"/>
              </w:rPr>
              <w:t>OLLOLAI</w:t>
            </w:r>
          </w:p>
        </w:tc>
        <w:tc>
          <w:tcPr>
            <w:tcW w:w="2268" w:type="dxa"/>
          </w:tcPr>
          <w:p w14:paraId="066CE2FC"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1A4C8C28" w14:textId="77777777" w:rsidR="00044823" w:rsidRPr="00044823" w:rsidRDefault="00044823" w:rsidP="00044823">
            <w:pPr>
              <w:jc w:val="center"/>
              <w:rPr>
                <w:rFonts w:cstheme="minorHAnsi"/>
                <w:bCs/>
                <w:sz w:val="18"/>
                <w:szCs w:val="18"/>
              </w:rPr>
            </w:pPr>
            <w:r w:rsidRPr="00044823">
              <w:rPr>
                <w:rFonts w:cstheme="minorHAnsi"/>
                <w:bCs/>
                <w:sz w:val="18"/>
                <w:szCs w:val="18"/>
              </w:rPr>
              <w:t>2015/2016</w:t>
            </w:r>
          </w:p>
        </w:tc>
        <w:tc>
          <w:tcPr>
            <w:tcW w:w="2408" w:type="dxa"/>
            <w:shd w:val="clear" w:color="auto" w:fill="auto"/>
          </w:tcPr>
          <w:p w14:paraId="05A98D43" w14:textId="77777777" w:rsidR="00044823" w:rsidRPr="00044823" w:rsidRDefault="00044823" w:rsidP="00044823">
            <w:pPr>
              <w:jc w:val="center"/>
              <w:rPr>
                <w:rFonts w:cstheme="minorHAnsi"/>
                <w:bCs/>
                <w:sz w:val="18"/>
                <w:szCs w:val="18"/>
              </w:rPr>
            </w:pPr>
            <w:r w:rsidRPr="00044823">
              <w:rPr>
                <w:rFonts w:cstheme="minorHAnsi"/>
                <w:bCs/>
                <w:sz w:val="18"/>
                <w:szCs w:val="18"/>
              </w:rPr>
              <w:t>1988/1989</w:t>
            </w:r>
          </w:p>
        </w:tc>
      </w:tr>
      <w:tr w:rsidR="00044823" w:rsidRPr="00044823" w14:paraId="76551A3A" w14:textId="77777777" w:rsidTr="00D77F4D">
        <w:tc>
          <w:tcPr>
            <w:tcW w:w="564" w:type="dxa"/>
            <w:shd w:val="clear" w:color="auto" w:fill="auto"/>
            <w:vAlign w:val="center"/>
          </w:tcPr>
          <w:p w14:paraId="248A638A" w14:textId="77777777" w:rsidR="00044823" w:rsidRPr="00044823" w:rsidRDefault="00044823" w:rsidP="00044823">
            <w:pPr>
              <w:rPr>
                <w:rFonts w:cstheme="minorHAnsi"/>
                <w:bCs/>
                <w:sz w:val="18"/>
                <w:szCs w:val="18"/>
              </w:rPr>
            </w:pPr>
            <w:r w:rsidRPr="00044823">
              <w:rPr>
                <w:rFonts w:cstheme="minorHAnsi"/>
                <w:bCs/>
                <w:sz w:val="18"/>
                <w:szCs w:val="18"/>
              </w:rPr>
              <w:t>5</w:t>
            </w:r>
          </w:p>
        </w:tc>
        <w:tc>
          <w:tcPr>
            <w:tcW w:w="1846" w:type="dxa"/>
            <w:shd w:val="clear" w:color="auto" w:fill="auto"/>
          </w:tcPr>
          <w:p w14:paraId="6C196F9C" w14:textId="77777777" w:rsidR="00044823" w:rsidRPr="00044823" w:rsidRDefault="00044823" w:rsidP="00044823">
            <w:pPr>
              <w:rPr>
                <w:rFonts w:cstheme="minorHAnsi"/>
                <w:bCs/>
                <w:sz w:val="18"/>
                <w:szCs w:val="18"/>
              </w:rPr>
            </w:pPr>
            <w:r w:rsidRPr="00044823">
              <w:rPr>
                <w:rFonts w:cstheme="minorHAnsi"/>
                <w:bCs/>
                <w:sz w:val="18"/>
                <w:szCs w:val="18"/>
              </w:rPr>
              <w:t>SAN VITO</w:t>
            </w:r>
          </w:p>
        </w:tc>
        <w:tc>
          <w:tcPr>
            <w:tcW w:w="2268" w:type="dxa"/>
          </w:tcPr>
          <w:p w14:paraId="26DBA2A4" w14:textId="77777777" w:rsidR="00044823" w:rsidRPr="00044823" w:rsidRDefault="00044823" w:rsidP="00044823">
            <w:pPr>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52FB47DE"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2016/2017 da SGS a Dilettanti </w:t>
            </w:r>
          </w:p>
        </w:tc>
        <w:tc>
          <w:tcPr>
            <w:tcW w:w="2408" w:type="dxa"/>
            <w:shd w:val="clear" w:color="auto" w:fill="auto"/>
          </w:tcPr>
          <w:p w14:paraId="0D00E4C5"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1982/1983 </w:t>
            </w:r>
          </w:p>
        </w:tc>
      </w:tr>
      <w:tr w:rsidR="00044823" w:rsidRPr="00044823" w14:paraId="0AF7083F" w14:textId="77777777" w:rsidTr="00D77F4D">
        <w:tc>
          <w:tcPr>
            <w:tcW w:w="564" w:type="dxa"/>
            <w:shd w:val="clear" w:color="auto" w:fill="auto"/>
            <w:vAlign w:val="center"/>
          </w:tcPr>
          <w:p w14:paraId="39DC19E8" w14:textId="77777777" w:rsidR="00044823" w:rsidRPr="00044823" w:rsidRDefault="00044823" w:rsidP="00044823">
            <w:pPr>
              <w:rPr>
                <w:rFonts w:cstheme="minorHAnsi"/>
                <w:bCs/>
                <w:sz w:val="18"/>
                <w:szCs w:val="18"/>
              </w:rPr>
            </w:pPr>
            <w:r w:rsidRPr="00044823">
              <w:rPr>
                <w:rFonts w:cstheme="minorHAnsi"/>
                <w:bCs/>
                <w:sz w:val="18"/>
                <w:szCs w:val="18"/>
              </w:rPr>
              <w:t>6</w:t>
            </w:r>
          </w:p>
        </w:tc>
        <w:tc>
          <w:tcPr>
            <w:tcW w:w="1846" w:type="dxa"/>
            <w:shd w:val="clear" w:color="auto" w:fill="auto"/>
          </w:tcPr>
          <w:p w14:paraId="4BDAB66B" w14:textId="77777777" w:rsidR="00044823" w:rsidRPr="00044823" w:rsidRDefault="00044823" w:rsidP="00044823">
            <w:pPr>
              <w:rPr>
                <w:rFonts w:cstheme="minorHAnsi"/>
                <w:bCs/>
                <w:sz w:val="18"/>
                <w:szCs w:val="18"/>
              </w:rPr>
            </w:pPr>
            <w:r w:rsidRPr="00044823">
              <w:rPr>
                <w:rFonts w:cstheme="minorHAnsi"/>
                <w:bCs/>
                <w:sz w:val="18"/>
                <w:szCs w:val="18"/>
              </w:rPr>
              <w:t>FOLGORE TISSI</w:t>
            </w:r>
          </w:p>
        </w:tc>
        <w:tc>
          <w:tcPr>
            <w:tcW w:w="2268" w:type="dxa"/>
          </w:tcPr>
          <w:p w14:paraId="2094F83F"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0E044668"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auto"/>
          </w:tcPr>
          <w:p w14:paraId="550DBC20" w14:textId="77777777" w:rsidR="00044823" w:rsidRPr="00044823" w:rsidRDefault="00044823" w:rsidP="00044823">
            <w:pPr>
              <w:jc w:val="center"/>
              <w:rPr>
                <w:rFonts w:cstheme="minorHAnsi"/>
                <w:bCs/>
                <w:sz w:val="18"/>
                <w:szCs w:val="18"/>
              </w:rPr>
            </w:pPr>
            <w:r w:rsidRPr="00044823">
              <w:rPr>
                <w:rFonts w:cstheme="minorHAnsi"/>
                <w:bCs/>
                <w:sz w:val="18"/>
                <w:szCs w:val="18"/>
              </w:rPr>
              <w:t>2019/2020</w:t>
            </w:r>
          </w:p>
        </w:tc>
      </w:tr>
      <w:tr w:rsidR="00044823" w:rsidRPr="00044823" w14:paraId="519B5BB1" w14:textId="77777777" w:rsidTr="00D77F4D">
        <w:tc>
          <w:tcPr>
            <w:tcW w:w="564" w:type="dxa"/>
            <w:shd w:val="clear" w:color="auto" w:fill="auto"/>
          </w:tcPr>
          <w:p w14:paraId="42040C96" w14:textId="77777777" w:rsidR="00044823" w:rsidRPr="00044823" w:rsidRDefault="00044823" w:rsidP="00044823">
            <w:pPr>
              <w:rPr>
                <w:rFonts w:cstheme="minorHAnsi"/>
                <w:bCs/>
                <w:sz w:val="18"/>
                <w:szCs w:val="18"/>
              </w:rPr>
            </w:pPr>
            <w:r w:rsidRPr="00044823">
              <w:rPr>
                <w:rFonts w:cstheme="minorHAnsi"/>
                <w:bCs/>
                <w:sz w:val="18"/>
                <w:szCs w:val="18"/>
              </w:rPr>
              <w:t>7</w:t>
            </w:r>
          </w:p>
        </w:tc>
        <w:tc>
          <w:tcPr>
            <w:tcW w:w="1846" w:type="dxa"/>
            <w:shd w:val="clear" w:color="auto" w:fill="auto"/>
          </w:tcPr>
          <w:p w14:paraId="3063BD12" w14:textId="77777777" w:rsidR="00044823" w:rsidRPr="00044823" w:rsidRDefault="00044823" w:rsidP="00044823">
            <w:pPr>
              <w:rPr>
                <w:rFonts w:cstheme="minorHAnsi"/>
                <w:bCs/>
                <w:sz w:val="18"/>
                <w:szCs w:val="18"/>
              </w:rPr>
            </w:pPr>
            <w:r w:rsidRPr="00044823">
              <w:rPr>
                <w:rFonts w:cstheme="minorHAnsi"/>
                <w:bCs/>
                <w:sz w:val="18"/>
                <w:szCs w:val="18"/>
              </w:rPr>
              <w:t>URAGANO PIRRI</w:t>
            </w:r>
          </w:p>
        </w:tc>
        <w:tc>
          <w:tcPr>
            <w:tcW w:w="2268" w:type="dxa"/>
          </w:tcPr>
          <w:p w14:paraId="7D592890"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3^ CLASSIFICATA</w:t>
            </w:r>
          </w:p>
        </w:tc>
        <w:tc>
          <w:tcPr>
            <w:tcW w:w="2695" w:type="dxa"/>
            <w:shd w:val="clear" w:color="auto" w:fill="auto"/>
          </w:tcPr>
          <w:p w14:paraId="60761206" w14:textId="77777777" w:rsidR="00044823" w:rsidRPr="00044823" w:rsidRDefault="00044823" w:rsidP="00044823">
            <w:pPr>
              <w:jc w:val="center"/>
              <w:rPr>
                <w:rFonts w:cstheme="minorHAnsi"/>
                <w:bCs/>
                <w:sz w:val="18"/>
                <w:szCs w:val="18"/>
              </w:rPr>
            </w:pPr>
            <w:r w:rsidRPr="00044823">
              <w:rPr>
                <w:rFonts w:cstheme="minorHAnsi"/>
                <w:bCs/>
                <w:sz w:val="18"/>
                <w:szCs w:val="18"/>
              </w:rPr>
              <w:t>2005/2006</w:t>
            </w:r>
          </w:p>
        </w:tc>
        <w:tc>
          <w:tcPr>
            <w:tcW w:w="2408" w:type="dxa"/>
            <w:shd w:val="clear" w:color="auto" w:fill="auto"/>
          </w:tcPr>
          <w:p w14:paraId="2C9E57CF" w14:textId="77777777" w:rsidR="00044823" w:rsidRPr="00044823" w:rsidRDefault="00044823" w:rsidP="00044823">
            <w:pPr>
              <w:jc w:val="center"/>
              <w:rPr>
                <w:rFonts w:cstheme="minorHAnsi"/>
                <w:bCs/>
                <w:sz w:val="18"/>
                <w:szCs w:val="18"/>
              </w:rPr>
            </w:pPr>
            <w:r w:rsidRPr="00044823">
              <w:rPr>
                <w:rFonts w:cstheme="minorHAnsi"/>
                <w:bCs/>
                <w:sz w:val="18"/>
                <w:szCs w:val="18"/>
              </w:rPr>
              <w:t>1959/1960</w:t>
            </w:r>
          </w:p>
        </w:tc>
      </w:tr>
      <w:tr w:rsidR="00044823" w:rsidRPr="00044823" w14:paraId="0CCE7E90" w14:textId="77777777" w:rsidTr="00D77F4D">
        <w:tc>
          <w:tcPr>
            <w:tcW w:w="564" w:type="dxa"/>
            <w:shd w:val="clear" w:color="auto" w:fill="auto"/>
          </w:tcPr>
          <w:p w14:paraId="501977AE" w14:textId="77777777" w:rsidR="00044823" w:rsidRPr="00044823" w:rsidRDefault="00044823" w:rsidP="00044823">
            <w:pPr>
              <w:rPr>
                <w:rFonts w:cstheme="minorHAnsi"/>
                <w:bCs/>
                <w:sz w:val="18"/>
                <w:szCs w:val="18"/>
              </w:rPr>
            </w:pPr>
            <w:r w:rsidRPr="00044823">
              <w:rPr>
                <w:rFonts w:cstheme="minorHAnsi"/>
                <w:bCs/>
                <w:sz w:val="18"/>
                <w:szCs w:val="18"/>
              </w:rPr>
              <w:t>8</w:t>
            </w:r>
          </w:p>
        </w:tc>
        <w:tc>
          <w:tcPr>
            <w:tcW w:w="1846" w:type="dxa"/>
            <w:shd w:val="clear" w:color="auto" w:fill="auto"/>
          </w:tcPr>
          <w:p w14:paraId="7C113B01" w14:textId="77777777" w:rsidR="00044823" w:rsidRPr="00044823" w:rsidRDefault="00044823" w:rsidP="00044823">
            <w:pPr>
              <w:rPr>
                <w:rFonts w:cstheme="minorHAnsi"/>
                <w:bCs/>
                <w:sz w:val="18"/>
                <w:szCs w:val="18"/>
              </w:rPr>
            </w:pPr>
            <w:r w:rsidRPr="00044823">
              <w:rPr>
                <w:rFonts w:cstheme="minorHAnsi"/>
                <w:b/>
                <w:sz w:val="18"/>
                <w:szCs w:val="18"/>
              </w:rPr>
              <w:t xml:space="preserve"> </w:t>
            </w:r>
            <w:r w:rsidRPr="00044823">
              <w:rPr>
                <w:rFonts w:cstheme="minorHAnsi"/>
                <w:bCs/>
                <w:sz w:val="18"/>
                <w:szCs w:val="18"/>
              </w:rPr>
              <w:t>DECIMO 07</w:t>
            </w:r>
          </w:p>
        </w:tc>
        <w:tc>
          <w:tcPr>
            <w:tcW w:w="2268" w:type="dxa"/>
          </w:tcPr>
          <w:p w14:paraId="3C118BAD"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4^ CLASSIFICATA</w:t>
            </w:r>
          </w:p>
        </w:tc>
        <w:tc>
          <w:tcPr>
            <w:tcW w:w="2695" w:type="dxa"/>
            <w:shd w:val="clear" w:color="auto" w:fill="auto"/>
          </w:tcPr>
          <w:p w14:paraId="08283E7F" w14:textId="77777777" w:rsidR="00044823" w:rsidRPr="00044823" w:rsidRDefault="00044823" w:rsidP="00044823">
            <w:pPr>
              <w:jc w:val="center"/>
              <w:rPr>
                <w:rFonts w:cstheme="minorHAnsi"/>
                <w:bCs/>
                <w:sz w:val="18"/>
                <w:szCs w:val="18"/>
              </w:rPr>
            </w:pPr>
            <w:r w:rsidRPr="00044823">
              <w:rPr>
                <w:rFonts w:cstheme="minorHAnsi"/>
                <w:bCs/>
                <w:sz w:val="18"/>
                <w:szCs w:val="18"/>
              </w:rPr>
              <w:t>2017/2018 da SGS a Dilettanti</w:t>
            </w:r>
          </w:p>
        </w:tc>
        <w:tc>
          <w:tcPr>
            <w:tcW w:w="2408" w:type="dxa"/>
            <w:shd w:val="clear" w:color="auto" w:fill="auto"/>
          </w:tcPr>
          <w:p w14:paraId="0AF24F07" w14:textId="77777777" w:rsidR="00044823" w:rsidRPr="00044823" w:rsidRDefault="00044823" w:rsidP="00044823">
            <w:pPr>
              <w:jc w:val="center"/>
              <w:rPr>
                <w:rFonts w:cstheme="minorHAnsi"/>
                <w:bCs/>
                <w:sz w:val="18"/>
                <w:szCs w:val="18"/>
              </w:rPr>
            </w:pPr>
            <w:r w:rsidRPr="00044823">
              <w:rPr>
                <w:rFonts w:cstheme="minorHAnsi"/>
                <w:bCs/>
                <w:sz w:val="18"/>
                <w:szCs w:val="18"/>
              </w:rPr>
              <w:t>2007/2008</w:t>
            </w:r>
          </w:p>
        </w:tc>
      </w:tr>
      <w:tr w:rsidR="00044823" w:rsidRPr="00044823" w14:paraId="7184EB84" w14:textId="77777777" w:rsidTr="00D77F4D">
        <w:tc>
          <w:tcPr>
            <w:tcW w:w="564" w:type="dxa"/>
            <w:shd w:val="clear" w:color="auto" w:fill="auto"/>
          </w:tcPr>
          <w:p w14:paraId="68DA0492" w14:textId="77777777" w:rsidR="00044823" w:rsidRPr="00044823" w:rsidRDefault="00044823" w:rsidP="00044823">
            <w:pPr>
              <w:rPr>
                <w:rFonts w:cstheme="minorHAnsi"/>
                <w:bCs/>
                <w:sz w:val="18"/>
                <w:szCs w:val="18"/>
              </w:rPr>
            </w:pPr>
            <w:r w:rsidRPr="00044823">
              <w:rPr>
                <w:rFonts w:cstheme="minorHAnsi"/>
                <w:bCs/>
                <w:sz w:val="18"/>
                <w:szCs w:val="18"/>
              </w:rPr>
              <w:t>9</w:t>
            </w:r>
          </w:p>
        </w:tc>
        <w:tc>
          <w:tcPr>
            <w:tcW w:w="1846" w:type="dxa"/>
            <w:shd w:val="clear" w:color="auto" w:fill="auto"/>
          </w:tcPr>
          <w:p w14:paraId="0EEE3FF7" w14:textId="77777777" w:rsidR="00044823" w:rsidRPr="00044823" w:rsidRDefault="00044823" w:rsidP="00044823">
            <w:pPr>
              <w:rPr>
                <w:rFonts w:cstheme="minorHAnsi"/>
                <w:bCs/>
                <w:sz w:val="18"/>
                <w:szCs w:val="18"/>
              </w:rPr>
            </w:pPr>
            <w:r w:rsidRPr="00044823">
              <w:rPr>
                <w:rFonts w:cstheme="minorHAnsi"/>
                <w:bCs/>
                <w:sz w:val="18"/>
                <w:szCs w:val="18"/>
              </w:rPr>
              <w:t xml:space="preserve"> ATLETICO FC SANLURI</w:t>
            </w:r>
          </w:p>
        </w:tc>
        <w:tc>
          <w:tcPr>
            <w:tcW w:w="2268" w:type="dxa"/>
          </w:tcPr>
          <w:p w14:paraId="6518A1EC"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4^ CLASSIFICATA</w:t>
            </w:r>
          </w:p>
        </w:tc>
        <w:tc>
          <w:tcPr>
            <w:tcW w:w="2695" w:type="dxa"/>
            <w:shd w:val="clear" w:color="auto" w:fill="auto"/>
          </w:tcPr>
          <w:p w14:paraId="7D08C79A"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auto"/>
          </w:tcPr>
          <w:p w14:paraId="54DE5C39" w14:textId="77777777" w:rsidR="00044823" w:rsidRPr="00044823" w:rsidRDefault="00044823" w:rsidP="00044823">
            <w:pPr>
              <w:jc w:val="center"/>
              <w:rPr>
                <w:rFonts w:cstheme="minorHAnsi"/>
                <w:bCs/>
                <w:sz w:val="18"/>
                <w:szCs w:val="18"/>
              </w:rPr>
            </w:pPr>
            <w:r w:rsidRPr="00044823">
              <w:rPr>
                <w:rFonts w:cstheme="minorHAnsi"/>
                <w:bCs/>
                <w:sz w:val="18"/>
                <w:szCs w:val="18"/>
              </w:rPr>
              <w:t>2018/2019</w:t>
            </w:r>
          </w:p>
        </w:tc>
      </w:tr>
      <w:tr w:rsidR="00044823" w:rsidRPr="00044823" w14:paraId="12F5E00B" w14:textId="77777777" w:rsidTr="00D77F4D">
        <w:tc>
          <w:tcPr>
            <w:tcW w:w="564" w:type="dxa"/>
            <w:tcBorders>
              <w:bottom w:val="single" w:sz="4" w:space="0" w:color="auto"/>
            </w:tcBorders>
            <w:shd w:val="clear" w:color="auto" w:fill="auto"/>
            <w:vAlign w:val="center"/>
          </w:tcPr>
          <w:p w14:paraId="134C2DFA" w14:textId="77777777" w:rsidR="00044823" w:rsidRPr="00044823" w:rsidRDefault="00044823" w:rsidP="00044823">
            <w:pPr>
              <w:rPr>
                <w:rFonts w:cstheme="minorHAnsi"/>
                <w:bCs/>
                <w:sz w:val="18"/>
                <w:szCs w:val="18"/>
              </w:rPr>
            </w:pPr>
            <w:r w:rsidRPr="00044823">
              <w:rPr>
                <w:rFonts w:cstheme="minorHAnsi"/>
                <w:bCs/>
                <w:sz w:val="18"/>
                <w:szCs w:val="18"/>
              </w:rPr>
              <w:t>10</w:t>
            </w:r>
          </w:p>
        </w:tc>
        <w:tc>
          <w:tcPr>
            <w:tcW w:w="1846" w:type="dxa"/>
            <w:tcBorders>
              <w:bottom w:val="single" w:sz="4" w:space="0" w:color="auto"/>
            </w:tcBorders>
            <w:shd w:val="clear" w:color="auto" w:fill="auto"/>
          </w:tcPr>
          <w:p w14:paraId="6C8C8F95" w14:textId="77777777" w:rsidR="00044823" w:rsidRPr="00044823" w:rsidRDefault="00044823" w:rsidP="00044823">
            <w:pPr>
              <w:rPr>
                <w:rFonts w:cstheme="minorHAnsi"/>
                <w:bCs/>
                <w:sz w:val="18"/>
                <w:szCs w:val="18"/>
              </w:rPr>
            </w:pPr>
            <w:r w:rsidRPr="00044823">
              <w:rPr>
                <w:rFonts w:cstheme="minorHAnsi"/>
                <w:bCs/>
                <w:sz w:val="18"/>
                <w:szCs w:val="18"/>
              </w:rPr>
              <w:t>SARDARA 1983</w:t>
            </w:r>
          </w:p>
        </w:tc>
        <w:tc>
          <w:tcPr>
            <w:tcW w:w="2268" w:type="dxa"/>
            <w:tcBorders>
              <w:bottom w:val="single" w:sz="4" w:space="0" w:color="auto"/>
            </w:tcBorders>
          </w:tcPr>
          <w:p w14:paraId="676D3712"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5^ CLASSIFICATA</w:t>
            </w:r>
          </w:p>
        </w:tc>
        <w:tc>
          <w:tcPr>
            <w:tcW w:w="2695" w:type="dxa"/>
            <w:tcBorders>
              <w:bottom w:val="single" w:sz="4" w:space="0" w:color="auto"/>
            </w:tcBorders>
            <w:shd w:val="clear" w:color="auto" w:fill="auto"/>
          </w:tcPr>
          <w:p w14:paraId="63E695C3" w14:textId="77777777" w:rsidR="00044823" w:rsidRPr="00044823" w:rsidRDefault="00044823" w:rsidP="00044823">
            <w:pPr>
              <w:jc w:val="center"/>
              <w:rPr>
                <w:rFonts w:cstheme="minorHAnsi"/>
                <w:bCs/>
                <w:sz w:val="18"/>
                <w:szCs w:val="18"/>
              </w:rPr>
            </w:pPr>
            <w:r w:rsidRPr="00044823">
              <w:rPr>
                <w:rFonts w:cstheme="minorHAnsi"/>
                <w:bCs/>
                <w:sz w:val="18"/>
                <w:szCs w:val="18"/>
              </w:rPr>
              <w:t>2019/2020 da SGS a Dilettanti</w:t>
            </w:r>
          </w:p>
        </w:tc>
        <w:tc>
          <w:tcPr>
            <w:tcW w:w="2408" w:type="dxa"/>
            <w:tcBorders>
              <w:bottom w:val="single" w:sz="4" w:space="0" w:color="auto"/>
            </w:tcBorders>
            <w:shd w:val="clear" w:color="auto" w:fill="auto"/>
          </w:tcPr>
          <w:p w14:paraId="200C4D15" w14:textId="77777777" w:rsidR="00044823" w:rsidRPr="00044823" w:rsidRDefault="00044823" w:rsidP="00044823">
            <w:pPr>
              <w:jc w:val="center"/>
              <w:rPr>
                <w:rFonts w:cstheme="minorHAnsi"/>
                <w:bCs/>
                <w:sz w:val="18"/>
                <w:szCs w:val="18"/>
              </w:rPr>
            </w:pPr>
            <w:r w:rsidRPr="00044823">
              <w:rPr>
                <w:rFonts w:cstheme="minorHAnsi"/>
                <w:bCs/>
                <w:sz w:val="18"/>
                <w:szCs w:val="18"/>
              </w:rPr>
              <w:t>1983/1984</w:t>
            </w:r>
          </w:p>
        </w:tc>
      </w:tr>
      <w:tr w:rsidR="00044823" w:rsidRPr="00044823" w14:paraId="5CF169D0" w14:textId="77777777" w:rsidTr="00D77F4D">
        <w:tc>
          <w:tcPr>
            <w:tcW w:w="564" w:type="dxa"/>
            <w:shd w:val="clear" w:color="auto" w:fill="FFFFFF" w:themeFill="background1"/>
          </w:tcPr>
          <w:p w14:paraId="7DA0CF6C" w14:textId="77777777" w:rsidR="00044823" w:rsidRPr="00044823" w:rsidRDefault="00044823" w:rsidP="00044823">
            <w:pPr>
              <w:rPr>
                <w:rFonts w:cstheme="minorHAnsi"/>
                <w:bCs/>
                <w:sz w:val="18"/>
                <w:szCs w:val="18"/>
              </w:rPr>
            </w:pPr>
            <w:r w:rsidRPr="00044823">
              <w:rPr>
                <w:rFonts w:cstheme="minorHAnsi"/>
                <w:bCs/>
                <w:sz w:val="18"/>
                <w:szCs w:val="18"/>
              </w:rPr>
              <w:t>11</w:t>
            </w:r>
          </w:p>
        </w:tc>
        <w:tc>
          <w:tcPr>
            <w:tcW w:w="1846" w:type="dxa"/>
            <w:shd w:val="clear" w:color="auto" w:fill="FFFFFF" w:themeFill="background1"/>
          </w:tcPr>
          <w:p w14:paraId="1D4262BD" w14:textId="77777777" w:rsidR="00044823" w:rsidRPr="00044823" w:rsidRDefault="00044823" w:rsidP="00044823">
            <w:pPr>
              <w:rPr>
                <w:rFonts w:cstheme="minorHAnsi"/>
                <w:bCs/>
                <w:sz w:val="18"/>
                <w:szCs w:val="18"/>
              </w:rPr>
            </w:pPr>
            <w:r w:rsidRPr="00044823">
              <w:rPr>
                <w:rFonts w:cstheme="minorHAnsi"/>
                <w:bCs/>
                <w:sz w:val="18"/>
                <w:szCs w:val="18"/>
              </w:rPr>
              <w:t>FLORINAS</w:t>
            </w:r>
          </w:p>
        </w:tc>
        <w:tc>
          <w:tcPr>
            <w:tcW w:w="2268" w:type="dxa"/>
            <w:shd w:val="clear" w:color="auto" w:fill="FFFFFF" w:themeFill="background1"/>
          </w:tcPr>
          <w:p w14:paraId="16D2B3EB"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 xml:space="preserve">RETROCESSA </w:t>
            </w:r>
          </w:p>
        </w:tc>
        <w:tc>
          <w:tcPr>
            <w:tcW w:w="2695" w:type="dxa"/>
            <w:shd w:val="clear" w:color="auto" w:fill="FFFFFF" w:themeFill="background1"/>
          </w:tcPr>
          <w:p w14:paraId="2C4D0E3F"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FFFFFF" w:themeFill="background1"/>
          </w:tcPr>
          <w:p w14:paraId="2328527E" w14:textId="77777777" w:rsidR="00044823" w:rsidRPr="00044823" w:rsidRDefault="00044823" w:rsidP="00044823">
            <w:pPr>
              <w:jc w:val="center"/>
              <w:rPr>
                <w:rFonts w:cstheme="minorHAnsi"/>
                <w:bCs/>
                <w:sz w:val="18"/>
                <w:szCs w:val="18"/>
              </w:rPr>
            </w:pPr>
            <w:r w:rsidRPr="00044823">
              <w:rPr>
                <w:rFonts w:cstheme="minorHAnsi"/>
                <w:bCs/>
                <w:sz w:val="18"/>
                <w:szCs w:val="18"/>
              </w:rPr>
              <w:t>2007/2008</w:t>
            </w:r>
          </w:p>
        </w:tc>
      </w:tr>
      <w:tr w:rsidR="00044823" w:rsidRPr="00044823" w14:paraId="23772B47" w14:textId="77777777" w:rsidTr="00D77F4D">
        <w:tc>
          <w:tcPr>
            <w:tcW w:w="564" w:type="dxa"/>
            <w:shd w:val="clear" w:color="auto" w:fill="FFFFFF" w:themeFill="background1"/>
            <w:vAlign w:val="center"/>
          </w:tcPr>
          <w:p w14:paraId="347539B0" w14:textId="77777777" w:rsidR="00044823" w:rsidRPr="00044823" w:rsidRDefault="00044823" w:rsidP="00044823">
            <w:pPr>
              <w:rPr>
                <w:rFonts w:cstheme="minorHAnsi"/>
                <w:bCs/>
                <w:sz w:val="18"/>
                <w:szCs w:val="18"/>
              </w:rPr>
            </w:pPr>
            <w:r w:rsidRPr="00044823">
              <w:rPr>
                <w:rFonts w:cstheme="minorHAnsi"/>
                <w:bCs/>
                <w:sz w:val="18"/>
                <w:szCs w:val="18"/>
              </w:rPr>
              <w:t>12</w:t>
            </w:r>
          </w:p>
        </w:tc>
        <w:tc>
          <w:tcPr>
            <w:tcW w:w="1846" w:type="dxa"/>
            <w:shd w:val="clear" w:color="auto" w:fill="FFFFFF" w:themeFill="background1"/>
          </w:tcPr>
          <w:p w14:paraId="1032E8B6" w14:textId="77777777" w:rsidR="00044823" w:rsidRPr="00044823" w:rsidRDefault="00044823" w:rsidP="00044823">
            <w:pPr>
              <w:rPr>
                <w:rFonts w:cstheme="minorHAnsi"/>
                <w:bCs/>
                <w:sz w:val="18"/>
                <w:szCs w:val="18"/>
              </w:rPr>
            </w:pPr>
            <w:r w:rsidRPr="00044823">
              <w:rPr>
                <w:rFonts w:cstheme="minorHAnsi"/>
                <w:bCs/>
                <w:sz w:val="18"/>
                <w:szCs w:val="18"/>
              </w:rPr>
              <w:t xml:space="preserve"> CUS SASSARI</w:t>
            </w:r>
          </w:p>
        </w:tc>
        <w:tc>
          <w:tcPr>
            <w:tcW w:w="2268" w:type="dxa"/>
            <w:shd w:val="clear" w:color="auto" w:fill="FFFFFF" w:themeFill="background1"/>
          </w:tcPr>
          <w:p w14:paraId="0C164472"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 xml:space="preserve"> RETROCESSA</w:t>
            </w:r>
          </w:p>
        </w:tc>
        <w:tc>
          <w:tcPr>
            <w:tcW w:w="2695" w:type="dxa"/>
            <w:shd w:val="clear" w:color="auto" w:fill="FFFFFF" w:themeFill="background1"/>
          </w:tcPr>
          <w:p w14:paraId="4D4C70FA"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2007/2008 </w:t>
            </w:r>
          </w:p>
        </w:tc>
        <w:tc>
          <w:tcPr>
            <w:tcW w:w="2408" w:type="dxa"/>
            <w:shd w:val="clear" w:color="auto" w:fill="FFFFFF" w:themeFill="background1"/>
          </w:tcPr>
          <w:p w14:paraId="0896FD11" w14:textId="77777777" w:rsidR="00044823" w:rsidRPr="00044823" w:rsidRDefault="00044823" w:rsidP="00044823">
            <w:pPr>
              <w:jc w:val="center"/>
              <w:rPr>
                <w:rFonts w:cstheme="minorHAnsi"/>
                <w:bCs/>
                <w:sz w:val="18"/>
                <w:szCs w:val="18"/>
              </w:rPr>
            </w:pPr>
            <w:r w:rsidRPr="00044823">
              <w:rPr>
                <w:rFonts w:cstheme="minorHAnsi"/>
                <w:bCs/>
                <w:sz w:val="18"/>
                <w:szCs w:val="18"/>
              </w:rPr>
              <w:t>1986/1987</w:t>
            </w:r>
          </w:p>
        </w:tc>
      </w:tr>
      <w:tr w:rsidR="00044823" w:rsidRPr="00044823" w14:paraId="7A16F608" w14:textId="77777777" w:rsidTr="00D77F4D">
        <w:tc>
          <w:tcPr>
            <w:tcW w:w="564" w:type="dxa"/>
            <w:shd w:val="clear" w:color="auto" w:fill="FFFFFF" w:themeFill="background1"/>
            <w:vAlign w:val="center"/>
          </w:tcPr>
          <w:p w14:paraId="2DC3FBD1" w14:textId="77777777" w:rsidR="00044823" w:rsidRPr="00044823" w:rsidRDefault="00044823" w:rsidP="00044823">
            <w:pPr>
              <w:rPr>
                <w:rFonts w:cstheme="minorHAnsi"/>
                <w:bCs/>
                <w:sz w:val="18"/>
                <w:szCs w:val="18"/>
              </w:rPr>
            </w:pPr>
            <w:r w:rsidRPr="00044823">
              <w:rPr>
                <w:rFonts w:cstheme="minorHAnsi"/>
                <w:bCs/>
                <w:sz w:val="18"/>
                <w:szCs w:val="18"/>
              </w:rPr>
              <w:t>13</w:t>
            </w:r>
          </w:p>
        </w:tc>
        <w:tc>
          <w:tcPr>
            <w:tcW w:w="1846" w:type="dxa"/>
            <w:shd w:val="clear" w:color="auto" w:fill="FFFFFF" w:themeFill="background1"/>
          </w:tcPr>
          <w:p w14:paraId="52A03D2B" w14:textId="77777777" w:rsidR="00044823" w:rsidRPr="00044823" w:rsidRDefault="00044823" w:rsidP="00044823">
            <w:pPr>
              <w:rPr>
                <w:rFonts w:cstheme="minorHAnsi"/>
                <w:bCs/>
                <w:sz w:val="18"/>
                <w:szCs w:val="18"/>
              </w:rPr>
            </w:pPr>
            <w:r w:rsidRPr="00044823">
              <w:rPr>
                <w:rFonts w:cstheme="minorHAnsi"/>
                <w:bCs/>
                <w:sz w:val="18"/>
                <w:szCs w:val="18"/>
              </w:rPr>
              <w:t xml:space="preserve"> VIRTUS VILLAMAR</w:t>
            </w:r>
          </w:p>
        </w:tc>
        <w:tc>
          <w:tcPr>
            <w:tcW w:w="2268" w:type="dxa"/>
            <w:shd w:val="clear" w:color="auto" w:fill="FFFFFF" w:themeFill="background1"/>
          </w:tcPr>
          <w:p w14:paraId="685775F5"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 xml:space="preserve"> RETROCESSA</w:t>
            </w:r>
          </w:p>
        </w:tc>
        <w:tc>
          <w:tcPr>
            <w:tcW w:w="2695" w:type="dxa"/>
            <w:shd w:val="clear" w:color="auto" w:fill="FFFFFF" w:themeFill="background1"/>
          </w:tcPr>
          <w:p w14:paraId="7E5521F3"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FFFFFF" w:themeFill="background1"/>
          </w:tcPr>
          <w:p w14:paraId="23046156" w14:textId="77777777" w:rsidR="00044823" w:rsidRPr="00044823" w:rsidRDefault="00044823" w:rsidP="00044823">
            <w:pPr>
              <w:jc w:val="center"/>
              <w:rPr>
                <w:rFonts w:cstheme="minorHAnsi"/>
                <w:bCs/>
                <w:sz w:val="18"/>
                <w:szCs w:val="18"/>
              </w:rPr>
            </w:pPr>
            <w:r w:rsidRPr="00044823">
              <w:rPr>
                <w:rFonts w:cstheme="minorHAnsi"/>
                <w:bCs/>
                <w:sz w:val="18"/>
                <w:szCs w:val="18"/>
              </w:rPr>
              <w:t>2008/2009</w:t>
            </w:r>
          </w:p>
        </w:tc>
      </w:tr>
    </w:tbl>
    <w:p w14:paraId="29EF5490" w14:textId="77777777" w:rsidR="00044823" w:rsidRDefault="00044823" w:rsidP="00044823">
      <w:pPr>
        <w:spacing w:after="0"/>
        <w:rPr>
          <w:rFonts w:cstheme="minorHAnsi"/>
          <w:b/>
          <w:sz w:val="20"/>
          <w:szCs w:val="20"/>
        </w:rPr>
      </w:pPr>
    </w:p>
    <w:p w14:paraId="59C7B704" w14:textId="77777777" w:rsidR="00044823" w:rsidRDefault="00044823" w:rsidP="00044823">
      <w:pPr>
        <w:spacing w:after="0"/>
        <w:rPr>
          <w:rFonts w:cstheme="minorHAnsi"/>
          <w:b/>
          <w:sz w:val="20"/>
          <w:szCs w:val="20"/>
        </w:rPr>
      </w:pPr>
    </w:p>
    <w:p w14:paraId="5DE99048" w14:textId="5D8BDDC5" w:rsidR="00044823" w:rsidRPr="00044823" w:rsidRDefault="00044823" w:rsidP="00044823">
      <w:pPr>
        <w:spacing w:after="0"/>
        <w:rPr>
          <w:rFonts w:cstheme="minorHAnsi"/>
          <w:b/>
          <w:sz w:val="20"/>
          <w:szCs w:val="20"/>
        </w:rPr>
      </w:pPr>
      <w:r w:rsidRPr="00044823">
        <w:rPr>
          <w:rFonts w:cstheme="minorHAnsi"/>
          <w:b/>
          <w:sz w:val="20"/>
          <w:szCs w:val="20"/>
        </w:rPr>
        <w:lastRenderedPageBreak/>
        <w:t>GRADUATORIA “A” SOCIETA’ 3° CATEGORIA - RIPESCAGGI SECONDA CATEGORIA 2023/2024</w:t>
      </w:r>
    </w:p>
    <w:tbl>
      <w:tblPr>
        <w:tblStyle w:val="Grigliatabella"/>
        <w:tblW w:w="9781" w:type="dxa"/>
        <w:tblInd w:w="-5" w:type="dxa"/>
        <w:tblLook w:val="04A0" w:firstRow="1" w:lastRow="0" w:firstColumn="1" w:lastColumn="0" w:noHBand="0" w:noVBand="1"/>
      </w:tblPr>
      <w:tblGrid>
        <w:gridCol w:w="564"/>
        <w:gridCol w:w="1846"/>
        <w:gridCol w:w="2268"/>
        <w:gridCol w:w="2695"/>
        <w:gridCol w:w="2408"/>
      </w:tblGrid>
      <w:tr w:rsidR="00044823" w:rsidRPr="00044823" w14:paraId="48B1646D" w14:textId="77777777" w:rsidTr="00D77F4D">
        <w:tc>
          <w:tcPr>
            <w:tcW w:w="564" w:type="dxa"/>
            <w:shd w:val="clear" w:color="auto" w:fill="2E74B5" w:themeFill="accent5" w:themeFillShade="BF"/>
            <w:vAlign w:val="center"/>
          </w:tcPr>
          <w:p w14:paraId="64511244"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Pos.</w:t>
            </w:r>
          </w:p>
        </w:tc>
        <w:tc>
          <w:tcPr>
            <w:tcW w:w="1846" w:type="dxa"/>
            <w:shd w:val="clear" w:color="auto" w:fill="2E74B5" w:themeFill="accent5" w:themeFillShade="BF"/>
            <w:vAlign w:val="center"/>
          </w:tcPr>
          <w:p w14:paraId="15369B10"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SOCIETA</w:t>
            </w:r>
          </w:p>
        </w:tc>
        <w:tc>
          <w:tcPr>
            <w:tcW w:w="2268" w:type="dxa"/>
            <w:shd w:val="clear" w:color="auto" w:fill="2E74B5" w:themeFill="accent5" w:themeFillShade="BF"/>
            <w:vAlign w:val="center"/>
          </w:tcPr>
          <w:p w14:paraId="6AE77EEA" w14:textId="77777777" w:rsidR="00044823" w:rsidRPr="00044823" w:rsidRDefault="00044823" w:rsidP="00044823">
            <w:pPr>
              <w:jc w:val="center"/>
              <w:rPr>
                <w:rFonts w:cstheme="minorHAnsi"/>
                <w:b/>
                <w:color w:val="FFFFFF" w:themeColor="background1"/>
                <w:sz w:val="20"/>
                <w:szCs w:val="20"/>
              </w:rPr>
            </w:pPr>
            <w:r w:rsidRPr="00044823">
              <w:rPr>
                <w:rFonts w:cstheme="minorHAnsi"/>
                <w:b/>
                <w:color w:val="FFFFFF" w:themeColor="background1"/>
                <w:sz w:val="20"/>
                <w:szCs w:val="20"/>
              </w:rPr>
              <w:t>CLASSIFICA</w:t>
            </w:r>
          </w:p>
          <w:p w14:paraId="4DFCC97F" w14:textId="77777777" w:rsidR="00044823" w:rsidRPr="00044823" w:rsidRDefault="00044823" w:rsidP="00044823">
            <w:pPr>
              <w:jc w:val="center"/>
              <w:rPr>
                <w:rFonts w:cstheme="minorHAnsi"/>
                <w:b/>
                <w:color w:val="FFFFFF" w:themeColor="background1"/>
                <w:sz w:val="20"/>
                <w:szCs w:val="20"/>
              </w:rPr>
            </w:pPr>
            <w:r w:rsidRPr="00044823">
              <w:rPr>
                <w:rFonts w:cstheme="minorHAnsi"/>
                <w:b/>
                <w:color w:val="FFFFFF" w:themeColor="background1"/>
                <w:sz w:val="20"/>
                <w:szCs w:val="20"/>
              </w:rPr>
              <w:t>TERZA CATEGORIA</w:t>
            </w:r>
          </w:p>
          <w:p w14:paraId="75CAFBF4"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20"/>
                <w:szCs w:val="20"/>
              </w:rPr>
              <w:t>2022/2023</w:t>
            </w:r>
          </w:p>
        </w:tc>
        <w:tc>
          <w:tcPr>
            <w:tcW w:w="2695" w:type="dxa"/>
            <w:shd w:val="clear" w:color="auto" w:fill="2E74B5" w:themeFill="accent5" w:themeFillShade="BF"/>
            <w:vAlign w:val="center"/>
          </w:tcPr>
          <w:p w14:paraId="0730B249"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DA</w:t>
            </w:r>
          </w:p>
          <w:p w14:paraId="72344AB2"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 xml:space="preserve">ULTIMO RIPESCAGGIO </w:t>
            </w:r>
          </w:p>
          <w:p w14:paraId="5B2286FF"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O IN ASSENZA DI RIPESCAGGI</w:t>
            </w:r>
          </w:p>
        </w:tc>
        <w:tc>
          <w:tcPr>
            <w:tcW w:w="2408" w:type="dxa"/>
            <w:shd w:val="clear" w:color="auto" w:fill="2E74B5" w:themeFill="accent5" w:themeFillShade="BF"/>
            <w:vAlign w:val="center"/>
          </w:tcPr>
          <w:p w14:paraId="56A1DA0C"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FEDERALE</w:t>
            </w:r>
          </w:p>
          <w:p w14:paraId="1A36F067"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ININTERROTTA LND</w:t>
            </w:r>
          </w:p>
        </w:tc>
      </w:tr>
      <w:tr w:rsidR="00044823" w:rsidRPr="00044823" w14:paraId="42FBA889" w14:textId="77777777" w:rsidTr="00D77F4D">
        <w:tc>
          <w:tcPr>
            <w:tcW w:w="564" w:type="dxa"/>
            <w:shd w:val="clear" w:color="auto" w:fill="auto"/>
          </w:tcPr>
          <w:p w14:paraId="58668E9A" w14:textId="77777777" w:rsidR="00044823" w:rsidRPr="00044823" w:rsidRDefault="00044823" w:rsidP="00044823">
            <w:pPr>
              <w:rPr>
                <w:rFonts w:cstheme="minorHAnsi"/>
                <w:bCs/>
                <w:sz w:val="18"/>
                <w:szCs w:val="18"/>
              </w:rPr>
            </w:pPr>
            <w:r w:rsidRPr="00044823">
              <w:rPr>
                <w:rFonts w:cstheme="minorHAnsi"/>
                <w:bCs/>
                <w:sz w:val="18"/>
                <w:szCs w:val="18"/>
              </w:rPr>
              <w:t>1</w:t>
            </w:r>
          </w:p>
        </w:tc>
        <w:tc>
          <w:tcPr>
            <w:tcW w:w="1846" w:type="dxa"/>
            <w:shd w:val="clear" w:color="auto" w:fill="auto"/>
            <w:vAlign w:val="center"/>
          </w:tcPr>
          <w:p w14:paraId="71797E16" w14:textId="77777777" w:rsidR="00044823" w:rsidRPr="00044823" w:rsidRDefault="00044823" w:rsidP="00044823">
            <w:pPr>
              <w:rPr>
                <w:rFonts w:cstheme="minorHAnsi"/>
                <w:bCs/>
                <w:sz w:val="18"/>
                <w:szCs w:val="18"/>
              </w:rPr>
            </w:pPr>
            <w:r w:rsidRPr="00044823">
              <w:rPr>
                <w:rFonts w:cstheme="minorHAnsi"/>
                <w:bCs/>
                <w:sz w:val="18"/>
                <w:szCs w:val="18"/>
              </w:rPr>
              <w:t>TAVOLARA</w:t>
            </w:r>
          </w:p>
        </w:tc>
        <w:tc>
          <w:tcPr>
            <w:tcW w:w="2268" w:type="dxa"/>
          </w:tcPr>
          <w:p w14:paraId="5CE71185"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2797FB27"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NESSUN RIPESCAGGIO </w:t>
            </w:r>
          </w:p>
        </w:tc>
        <w:tc>
          <w:tcPr>
            <w:tcW w:w="2408" w:type="dxa"/>
            <w:shd w:val="clear" w:color="auto" w:fill="auto"/>
          </w:tcPr>
          <w:p w14:paraId="0C8AC6DC" w14:textId="77777777" w:rsidR="00044823" w:rsidRPr="00044823" w:rsidRDefault="00044823" w:rsidP="00044823">
            <w:pPr>
              <w:jc w:val="center"/>
              <w:rPr>
                <w:rFonts w:cstheme="minorHAnsi"/>
                <w:bCs/>
                <w:sz w:val="18"/>
                <w:szCs w:val="18"/>
              </w:rPr>
            </w:pPr>
            <w:r w:rsidRPr="00044823">
              <w:rPr>
                <w:rFonts w:cstheme="minorHAnsi"/>
                <w:bCs/>
                <w:sz w:val="18"/>
                <w:szCs w:val="18"/>
              </w:rPr>
              <w:t>2019/2020</w:t>
            </w:r>
          </w:p>
        </w:tc>
      </w:tr>
      <w:tr w:rsidR="00044823" w:rsidRPr="00044823" w14:paraId="3B658268" w14:textId="77777777" w:rsidTr="00D77F4D">
        <w:tc>
          <w:tcPr>
            <w:tcW w:w="564" w:type="dxa"/>
            <w:shd w:val="clear" w:color="auto" w:fill="auto"/>
          </w:tcPr>
          <w:p w14:paraId="4B7D559A" w14:textId="77777777" w:rsidR="00044823" w:rsidRPr="00044823" w:rsidRDefault="00044823" w:rsidP="00044823">
            <w:pPr>
              <w:rPr>
                <w:rFonts w:cstheme="minorHAnsi"/>
                <w:bCs/>
                <w:sz w:val="18"/>
                <w:szCs w:val="18"/>
              </w:rPr>
            </w:pPr>
            <w:r w:rsidRPr="00044823">
              <w:rPr>
                <w:rFonts w:cstheme="minorHAnsi"/>
                <w:bCs/>
                <w:sz w:val="18"/>
                <w:szCs w:val="18"/>
              </w:rPr>
              <w:t>2</w:t>
            </w:r>
          </w:p>
        </w:tc>
        <w:tc>
          <w:tcPr>
            <w:tcW w:w="1846" w:type="dxa"/>
            <w:shd w:val="clear" w:color="auto" w:fill="auto"/>
          </w:tcPr>
          <w:p w14:paraId="2249D9E0" w14:textId="77777777" w:rsidR="00044823" w:rsidRPr="00044823" w:rsidRDefault="00044823" w:rsidP="00044823">
            <w:pPr>
              <w:rPr>
                <w:rFonts w:cstheme="minorHAnsi"/>
                <w:bCs/>
                <w:sz w:val="18"/>
                <w:szCs w:val="18"/>
              </w:rPr>
            </w:pPr>
            <w:r w:rsidRPr="00044823">
              <w:rPr>
                <w:rFonts w:cstheme="minorHAnsi"/>
                <w:bCs/>
                <w:sz w:val="18"/>
                <w:szCs w:val="18"/>
              </w:rPr>
              <w:t>SINNAI CALCIO A 11</w:t>
            </w:r>
          </w:p>
        </w:tc>
        <w:tc>
          <w:tcPr>
            <w:tcW w:w="2268" w:type="dxa"/>
          </w:tcPr>
          <w:p w14:paraId="0638338E"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351E8582"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2019/2020 da SGS a Dilettanti </w:t>
            </w:r>
          </w:p>
        </w:tc>
        <w:tc>
          <w:tcPr>
            <w:tcW w:w="2408" w:type="dxa"/>
            <w:shd w:val="clear" w:color="auto" w:fill="auto"/>
          </w:tcPr>
          <w:p w14:paraId="6EF4AB88" w14:textId="77777777" w:rsidR="00044823" w:rsidRPr="00044823" w:rsidRDefault="00044823" w:rsidP="00044823">
            <w:pPr>
              <w:jc w:val="center"/>
              <w:rPr>
                <w:rFonts w:cstheme="minorHAnsi"/>
                <w:bCs/>
                <w:sz w:val="18"/>
                <w:szCs w:val="18"/>
              </w:rPr>
            </w:pPr>
            <w:r w:rsidRPr="00044823">
              <w:rPr>
                <w:rFonts w:cstheme="minorHAnsi"/>
                <w:bCs/>
                <w:sz w:val="18"/>
                <w:szCs w:val="18"/>
              </w:rPr>
              <w:t>2013/2014</w:t>
            </w:r>
          </w:p>
        </w:tc>
      </w:tr>
      <w:tr w:rsidR="00044823" w:rsidRPr="00044823" w14:paraId="649F9E17" w14:textId="77777777" w:rsidTr="00D77F4D">
        <w:tc>
          <w:tcPr>
            <w:tcW w:w="564" w:type="dxa"/>
            <w:shd w:val="clear" w:color="auto" w:fill="auto"/>
          </w:tcPr>
          <w:p w14:paraId="4048AF51" w14:textId="77777777" w:rsidR="00044823" w:rsidRPr="00044823" w:rsidRDefault="00044823" w:rsidP="00044823">
            <w:pPr>
              <w:rPr>
                <w:rFonts w:cstheme="minorHAnsi"/>
                <w:bCs/>
                <w:sz w:val="18"/>
                <w:szCs w:val="18"/>
              </w:rPr>
            </w:pPr>
            <w:r w:rsidRPr="00044823">
              <w:rPr>
                <w:rFonts w:cstheme="minorHAnsi"/>
                <w:bCs/>
                <w:sz w:val="18"/>
                <w:szCs w:val="18"/>
              </w:rPr>
              <w:t>3</w:t>
            </w:r>
          </w:p>
        </w:tc>
        <w:tc>
          <w:tcPr>
            <w:tcW w:w="1846" w:type="dxa"/>
            <w:shd w:val="clear" w:color="auto" w:fill="auto"/>
          </w:tcPr>
          <w:p w14:paraId="3F7A809B" w14:textId="77777777" w:rsidR="00044823" w:rsidRPr="00044823" w:rsidRDefault="00044823" w:rsidP="00044823">
            <w:pPr>
              <w:rPr>
                <w:rFonts w:cstheme="minorHAnsi"/>
                <w:bCs/>
                <w:sz w:val="18"/>
                <w:szCs w:val="18"/>
              </w:rPr>
            </w:pPr>
            <w:r w:rsidRPr="00044823">
              <w:rPr>
                <w:rFonts w:cstheme="minorHAnsi"/>
                <w:bCs/>
                <w:sz w:val="18"/>
                <w:szCs w:val="18"/>
              </w:rPr>
              <w:t>ATLETICO PHINISCOLLIS</w:t>
            </w:r>
          </w:p>
        </w:tc>
        <w:tc>
          <w:tcPr>
            <w:tcW w:w="2268" w:type="dxa"/>
          </w:tcPr>
          <w:p w14:paraId="59A48D67"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18D1931E"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 NESSUN RIPESCAGGIO</w:t>
            </w:r>
          </w:p>
        </w:tc>
        <w:tc>
          <w:tcPr>
            <w:tcW w:w="2408" w:type="dxa"/>
            <w:shd w:val="clear" w:color="auto" w:fill="auto"/>
          </w:tcPr>
          <w:p w14:paraId="3B05B28D" w14:textId="77777777" w:rsidR="00044823" w:rsidRPr="00044823" w:rsidRDefault="00044823" w:rsidP="00044823">
            <w:pPr>
              <w:jc w:val="center"/>
              <w:rPr>
                <w:rFonts w:cstheme="minorHAnsi"/>
                <w:bCs/>
                <w:sz w:val="18"/>
                <w:szCs w:val="18"/>
              </w:rPr>
            </w:pPr>
            <w:r w:rsidRPr="00044823">
              <w:rPr>
                <w:rFonts w:cstheme="minorHAnsi"/>
                <w:bCs/>
                <w:sz w:val="18"/>
                <w:szCs w:val="18"/>
              </w:rPr>
              <w:t>2020/2021</w:t>
            </w:r>
          </w:p>
        </w:tc>
      </w:tr>
      <w:tr w:rsidR="00044823" w:rsidRPr="00044823" w14:paraId="004D5873" w14:textId="77777777" w:rsidTr="00D77F4D">
        <w:tc>
          <w:tcPr>
            <w:tcW w:w="564" w:type="dxa"/>
            <w:shd w:val="clear" w:color="auto" w:fill="auto"/>
          </w:tcPr>
          <w:p w14:paraId="5A80D483" w14:textId="77777777" w:rsidR="00044823" w:rsidRPr="00044823" w:rsidRDefault="00044823" w:rsidP="00044823">
            <w:pPr>
              <w:rPr>
                <w:rFonts w:cstheme="minorHAnsi"/>
                <w:bCs/>
                <w:sz w:val="18"/>
                <w:szCs w:val="18"/>
              </w:rPr>
            </w:pPr>
            <w:r w:rsidRPr="00044823">
              <w:rPr>
                <w:rFonts w:cstheme="minorHAnsi"/>
                <w:bCs/>
                <w:sz w:val="18"/>
                <w:szCs w:val="18"/>
              </w:rPr>
              <w:t>4</w:t>
            </w:r>
          </w:p>
        </w:tc>
        <w:tc>
          <w:tcPr>
            <w:tcW w:w="1846" w:type="dxa"/>
            <w:shd w:val="clear" w:color="auto" w:fill="auto"/>
          </w:tcPr>
          <w:p w14:paraId="1B657E9B" w14:textId="77777777" w:rsidR="00044823" w:rsidRPr="00044823" w:rsidRDefault="00044823" w:rsidP="00044823">
            <w:pPr>
              <w:rPr>
                <w:rFonts w:cstheme="minorHAnsi"/>
                <w:bCs/>
                <w:sz w:val="18"/>
                <w:szCs w:val="18"/>
              </w:rPr>
            </w:pPr>
            <w:r w:rsidRPr="00044823">
              <w:rPr>
                <w:rFonts w:cstheme="minorHAnsi"/>
                <w:bCs/>
                <w:sz w:val="18"/>
                <w:szCs w:val="18"/>
              </w:rPr>
              <w:t>CALMEDIA BOSA</w:t>
            </w:r>
          </w:p>
        </w:tc>
        <w:tc>
          <w:tcPr>
            <w:tcW w:w="2268" w:type="dxa"/>
          </w:tcPr>
          <w:p w14:paraId="1FB6D20F"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43A54372"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2022/2023 da SGS a Dilettanti </w:t>
            </w:r>
          </w:p>
        </w:tc>
        <w:tc>
          <w:tcPr>
            <w:tcW w:w="2408" w:type="dxa"/>
            <w:shd w:val="clear" w:color="auto" w:fill="auto"/>
          </w:tcPr>
          <w:p w14:paraId="36193685"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1970/1971 </w:t>
            </w:r>
          </w:p>
        </w:tc>
      </w:tr>
      <w:tr w:rsidR="00044823" w:rsidRPr="00044823" w14:paraId="06914CD2" w14:textId="77777777" w:rsidTr="00D77F4D">
        <w:tc>
          <w:tcPr>
            <w:tcW w:w="564" w:type="dxa"/>
            <w:shd w:val="clear" w:color="auto" w:fill="auto"/>
          </w:tcPr>
          <w:p w14:paraId="3246D5DF" w14:textId="77777777" w:rsidR="00044823" w:rsidRPr="00044823" w:rsidRDefault="00044823" w:rsidP="00044823">
            <w:pPr>
              <w:rPr>
                <w:rFonts w:cstheme="minorHAnsi"/>
                <w:bCs/>
                <w:sz w:val="18"/>
                <w:szCs w:val="18"/>
              </w:rPr>
            </w:pPr>
            <w:r w:rsidRPr="00044823">
              <w:rPr>
                <w:rFonts w:cstheme="minorHAnsi"/>
                <w:bCs/>
                <w:sz w:val="18"/>
                <w:szCs w:val="18"/>
              </w:rPr>
              <w:t>5</w:t>
            </w:r>
          </w:p>
        </w:tc>
        <w:tc>
          <w:tcPr>
            <w:tcW w:w="1846" w:type="dxa"/>
            <w:shd w:val="clear" w:color="auto" w:fill="auto"/>
          </w:tcPr>
          <w:p w14:paraId="6287984A" w14:textId="77777777" w:rsidR="00044823" w:rsidRPr="00044823" w:rsidRDefault="00044823" w:rsidP="00044823">
            <w:pPr>
              <w:rPr>
                <w:rFonts w:cstheme="minorHAnsi"/>
                <w:bCs/>
                <w:sz w:val="18"/>
                <w:szCs w:val="18"/>
              </w:rPr>
            </w:pPr>
            <w:r w:rsidRPr="00044823">
              <w:rPr>
                <w:rFonts w:cstheme="minorHAnsi"/>
                <w:bCs/>
                <w:sz w:val="18"/>
                <w:szCs w:val="18"/>
              </w:rPr>
              <w:t>ATLETICO SORSO</w:t>
            </w:r>
          </w:p>
        </w:tc>
        <w:tc>
          <w:tcPr>
            <w:tcW w:w="2268" w:type="dxa"/>
          </w:tcPr>
          <w:p w14:paraId="06EA33AA"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61CCBFFF"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auto"/>
          </w:tcPr>
          <w:p w14:paraId="06EE7F2B" w14:textId="77777777" w:rsidR="00044823" w:rsidRPr="00044823" w:rsidRDefault="00044823" w:rsidP="00044823">
            <w:pPr>
              <w:jc w:val="center"/>
              <w:rPr>
                <w:rFonts w:cstheme="minorHAnsi"/>
                <w:bCs/>
                <w:sz w:val="18"/>
                <w:szCs w:val="18"/>
              </w:rPr>
            </w:pPr>
            <w:r w:rsidRPr="00044823">
              <w:rPr>
                <w:rFonts w:cstheme="minorHAnsi"/>
                <w:bCs/>
                <w:sz w:val="18"/>
                <w:szCs w:val="18"/>
              </w:rPr>
              <w:t>2022/2023</w:t>
            </w:r>
          </w:p>
        </w:tc>
      </w:tr>
      <w:tr w:rsidR="00044823" w:rsidRPr="00044823" w14:paraId="05AFAC7F" w14:textId="77777777" w:rsidTr="00D77F4D">
        <w:tc>
          <w:tcPr>
            <w:tcW w:w="564" w:type="dxa"/>
            <w:shd w:val="clear" w:color="auto" w:fill="auto"/>
          </w:tcPr>
          <w:p w14:paraId="0F3CD09C" w14:textId="77777777" w:rsidR="00044823" w:rsidRPr="00044823" w:rsidRDefault="00044823" w:rsidP="00044823">
            <w:pPr>
              <w:rPr>
                <w:rFonts w:cstheme="minorHAnsi"/>
                <w:bCs/>
                <w:sz w:val="18"/>
                <w:szCs w:val="18"/>
              </w:rPr>
            </w:pPr>
            <w:r w:rsidRPr="00044823">
              <w:rPr>
                <w:rFonts w:cstheme="minorHAnsi"/>
                <w:bCs/>
                <w:sz w:val="18"/>
                <w:szCs w:val="18"/>
              </w:rPr>
              <w:t>6</w:t>
            </w:r>
          </w:p>
        </w:tc>
        <w:tc>
          <w:tcPr>
            <w:tcW w:w="1846" w:type="dxa"/>
            <w:shd w:val="clear" w:color="auto" w:fill="auto"/>
          </w:tcPr>
          <w:p w14:paraId="2B1BAC9E" w14:textId="77777777" w:rsidR="00044823" w:rsidRPr="00044823" w:rsidRDefault="00044823" w:rsidP="00044823">
            <w:pPr>
              <w:rPr>
                <w:rFonts w:cstheme="minorHAnsi"/>
                <w:bCs/>
                <w:sz w:val="18"/>
                <w:szCs w:val="18"/>
              </w:rPr>
            </w:pPr>
            <w:r w:rsidRPr="00044823">
              <w:rPr>
                <w:rFonts w:cstheme="minorHAnsi"/>
                <w:bCs/>
                <w:sz w:val="18"/>
                <w:szCs w:val="18"/>
              </w:rPr>
              <w:t>MATZACCARESE</w:t>
            </w:r>
          </w:p>
        </w:tc>
        <w:tc>
          <w:tcPr>
            <w:tcW w:w="2268" w:type="dxa"/>
          </w:tcPr>
          <w:p w14:paraId="5FB9E8DC"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2^ CLASSIFICATA</w:t>
            </w:r>
          </w:p>
        </w:tc>
        <w:tc>
          <w:tcPr>
            <w:tcW w:w="2695" w:type="dxa"/>
            <w:shd w:val="clear" w:color="auto" w:fill="auto"/>
          </w:tcPr>
          <w:p w14:paraId="7A273A5A"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auto"/>
          </w:tcPr>
          <w:p w14:paraId="4DF68741" w14:textId="77777777" w:rsidR="00044823" w:rsidRPr="00044823" w:rsidRDefault="00044823" w:rsidP="00044823">
            <w:pPr>
              <w:jc w:val="center"/>
              <w:rPr>
                <w:rFonts w:cstheme="minorHAnsi"/>
                <w:bCs/>
                <w:sz w:val="18"/>
                <w:szCs w:val="18"/>
              </w:rPr>
            </w:pPr>
            <w:r w:rsidRPr="00044823">
              <w:rPr>
                <w:rFonts w:cstheme="minorHAnsi"/>
                <w:bCs/>
                <w:sz w:val="18"/>
                <w:szCs w:val="18"/>
              </w:rPr>
              <w:t>2022/2023</w:t>
            </w:r>
          </w:p>
        </w:tc>
      </w:tr>
      <w:tr w:rsidR="00044823" w:rsidRPr="00044823" w14:paraId="3118BA46" w14:textId="77777777" w:rsidTr="00D77F4D">
        <w:tc>
          <w:tcPr>
            <w:tcW w:w="564" w:type="dxa"/>
            <w:shd w:val="clear" w:color="auto" w:fill="auto"/>
          </w:tcPr>
          <w:p w14:paraId="3F793C7C" w14:textId="77777777" w:rsidR="00044823" w:rsidRPr="00044823" w:rsidRDefault="00044823" w:rsidP="00044823">
            <w:pPr>
              <w:rPr>
                <w:rFonts w:cstheme="minorHAnsi"/>
                <w:bCs/>
                <w:sz w:val="18"/>
                <w:szCs w:val="18"/>
              </w:rPr>
            </w:pPr>
            <w:r w:rsidRPr="00044823">
              <w:rPr>
                <w:rFonts w:cstheme="minorHAnsi"/>
                <w:bCs/>
                <w:sz w:val="18"/>
                <w:szCs w:val="18"/>
              </w:rPr>
              <w:t>7</w:t>
            </w:r>
          </w:p>
        </w:tc>
        <w:tc>
          <w:tcPr>
            <w:tcW w:w="1846" w:type="dxa"/>
            <w:shd w:val="clear" w:color="auto" w:fill="auto"/>
          </w:tcPr>
          <w:p w14:paraId="29122B4D" w14:textId="77777777" w:rsidR="00044823" w:rsidRPr="00044823" w:rsidRDefault="00044823" w:rsidP="00044823">
            <w:pPr>
              <w:rPr>
                <w:rFonts w:cstheme="minorHAnsi"/>
                <w:bCs/>
                <w:sz w:val="18"/>
                <w:szCs w:val="18"/>
              </w:rPr>
            </w:pPr>
            <w:r w:rsidRPr="00044823">
              <w:rPr>
                <w:rFonts w:cstheme="minorHAnsi"/>
                <w:bCs/>
                <w:sz w:val="18"/>
                <w:szCs w:val="18"/>
              </w:rPr>
              <w:t>LUNAMATRONA</w:t>
            </w:r>
          </w:p>
        </w:tc>
        <w:tc>
          <w:tcPr>
            <w:tcW w:w="2268" w:type="dxa"/>
          </w:tcPr>
          <w:p w14:paraId="3914030A"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 xml:space="preserve">3^ CLASSIFICATA </w:t>
            </w:r>
          </w:p>
        </w:tc>
        <w:tc>
          <w:tcPr>
            <w:tcW w:w="2695" w:type="dxa"/>
            <w:shd w:val="clear" w:color="auto" w:fill="auto"/>
          </w:tcPr>
          <w:p w14:paraId="4FC556D9"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2014/2015 </w:t>
            </w:r>
          </w:p>
        </w:tc>
        <w:tc>
          <w:tcPr>
            <w:tcW w:w="2408" w:type="dxa"/>
            <w:shd w:val="clear" w:color="auto" w:fill="auto"/>
          </w:tcPr>
          <w:p w14:paraId="60A18FDB" w14:textId="77777777" w:rsidR="00044823" w:rsidRPr="00044823" w:rsidRDefault="00044823" w:rsidP="00044823">
            <w:pPr>
              <w:jc w:val="center"/>
              <w:rPr>
                <w:rFonts w:cstheme="minorHAnsi"/>
                <w:bCs/>
                <w:sz w:val="18"/>
                <w:szCs w:val="18"/>
              </w:rPr>
            </w:pPr>
            <w:r w:rsidRPr="00044823">
              <w:rPr>
                <w:rFonts w:cstheme="minorHAnsi"/>
                <w:bCs/>
                <w:sz w:val="18"/>
                <w:szCs w:val="18"/>
              </w:rPr>
              <w:t xml:space="preserve">1962/1963 </w:t>
            </w:r>
          </w:p>
        </w:tc>
      </w:tr>
      <w:tr w:rsidR="00044823" w:rsidRPr="00044823" w14:paraId="651299AA" w14:textId="77777777" w:rsidTr="00D77F4D">
        <w:tc>
          <w:tcPr>
            <w:tcW w:w="564" w:type="dxa"/>
            <w:shd w:val="clear" w:color="auto" w:fill="auto"/>
          </w:tcPr>
          <w:p w14:paraId="1CAED09F" w14:textId="77777777" w:rsidR="00044823" w:rsidRPr="00044823" w:rsidRDefault="00044823" w:rsidP="00044823">
            <w:pPr>
              <w:rPr>
                <w:rFonts w:cstheme="minorHAnsi"/>
                <w:bCs/>
                <w:sz w:val="18"/>
                <w:szCs w:val="18"/>
              </w:rPr>
            </w:pPr>
            <w:r w:rsidRPr="00044823">
              <w:rPr>
                <w:rFonts w:cstheme="minorHAnsi"/>
                <w:bCs/>
                <w:sz w:val="18"/>
                <w:szCs w:val="18"/>
              </w:rPr>
              <w:t>8</w:t>
            </w:r>
          </w:p>
        </w:tc>
        <w:tc>
          <w:tcPr>
            <w:tcW w:w="1846" w:type="dxa"/>
            <w:shd w:val="clear" w:color="auto" w:fill="auto"/>
          </w:tcPr>
          <w:p w14:paraId="79861849" w14:textId="77777777" w:rsidR="00044823" w:rsidRPr="00044823" w:rsidRDefault="00044823" w:rsidP="00044823">
            <w:pPr>
              <w:rPr>
                <w:rFonts w:cstheme="minorHAnsi"/>
                <w:bCs/>
                <w:sz w:val="18"/>
                <w:szCs w:val="18"/>
              </w:rPr>
            </w:pPr>
            <w:r w:rsidRPr="00044823">
              <w:rPr>
                <w:rFonts w:cstheme="minorHAnsi"/>
                <w:bCs/>
                <w:sz w:val="18"/>
                <w:szCs w:val="18"/>
              </w:rPr>
              <w:t>CALCIO SILIQUA</w:t>
            </w:r>
          </w:p>
        </w:tc>
        <w:tc>
          <w:tcPr>
            <w:tcW w:w="2268" w:type="dxa"/>
          </w:tcPr>
          <w:p w14:paraId="285E8F06"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3^ CLASSIFICATA</w:t>
            </w:r>
          </w:p>
        </w:tc>
        <w:tc>
          <w:tcPr>
            <w:tcW w:w="2695" w:type="dxa"/>
            <w:shd w:val="clear" w:color="auto" w:fill="auto"/>
          </w:tcPr>
          <w:p w14:paraId="4EA19F3D"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auto"/>
          </w:tcPr>
          <w:p w14:paraId="2966BAA2" w14:textId="77777777" w:rsidR="00044823" w:rsidRPr="00044823" w:rsidRDefault="00044823" w:rsidP="00044823">
            <w:pPr>
              <w:jc w:val="center"/>
              <w:rPr>
                <w:rFonts w:cstheme="minorHAnsi"/>
                <w:bCs/>
                <w:sz w:val="18"/>
                <w:szCs w:val="18"/>
              </w:rPr>
            </w:pPr>
            <w:r w:rsidRPr="00044823">
              <w:rPr>
                <w:rFonts w:cstheme="minorHAnsi"/>
                <w:bCs/>
                <w:sz w:val="18"/>
                <w:szCs w:val="18"/>
              </w:rPr>
              <w:t>2018/2019</w:t>
            </w:r>
          </w:p>
        </w:tc>
      </w:tr>
      <w:tr w:rsidR="00044823" w:rsidRPr="00044823" w14:paraId="08B897F2" w14:textId="77777777" w:rsidTr="00D77F4D">
        <w:tc>
          <w:tcPr>
            <w:tcW w:w="564" w:type="dxa"/>
            <w:tcBorders>
              <w:bottom w:val="single" w:sz="4" w:space="0" w:color="auto"/>
            </w:tcBorders>
            <w:shd w:val="clear" w:color="auto" w:fill="auto"/>
          </w:tcPr>
          <w:p w14:paraId="159DED2C" w14:textId="77777777" w:rsidR="00044823" w:rsidRPr="00044823" w:rsidRDefault="00044823" w:rsidP="00044823">
            <w:pPr>
              <w:rPr>
                <w:rFonts w:cstheme="minorHAnsi"/>
                <w:bCs/>
                <w:sz w:val="18"/>
                <w:szCs w:val="18"/>
              </w:rPr>
            </w:pPr>
            <w:r w:rsidRPr="00044823">
              <w:rPr>
                <w:rFonts w:cstheme="minorHAnsi"/>
                <w:bCs/>
                <w:sz w:val="18"/>
                <w:szCs w:val="18"/>
              </w:rPr>
              <w:t>9</w:t>
            </w:r>
          </w:p>
        </w:tc>
        <w:tc>
          <w:tcPr>
            <w:tcW w:w="1846" w:type="dxa"/>
            <w:tcBorders>
              <w:bottom w:val="single" w:sz="4" w:space="0" w:color="auto"/>
            </w:tcBorders>
            <w:shd w:val="clear" w:color="auto" w:fill="auto"/>
          </w:tcPr>
          <w:p w14:paraId="66A05F5D" w14:textId="77777777" w:rsidR="00044823" w:rsidRPr="00044823" w:rsidRDefault="00044823" w:rsidP="00044823">
            <w:pPr>
              <w:rPr>
                <w:rFonts w:cstheme="minorHAnsi"/>
                <w:bCs/>
                <w:sz w:val="18"/>
                <w:szCs w:val="18"/>
              </w:rPr>
            </w:pPr>
            <w:r w:rsidRPr="00044823">
              <w:rPr>
                <w:rFonts w:cstheme="minorHAnsi"/>
                <w:bCs/>
                <w:sz w:val="18"/>
                <w:szCs w:val="18"/>
              </w:rPr>
              <w:t>TZARAMONTE</w:t>
            </w:r>
          </w:p>
        </w:tc>
        <w:tc>
          <w:tcPr>
            <w:tcW w:w="2268" w:type="dxa"/>
            <w:tcBorders>
              <w:bottom w:val="single" w:sz="4" w:space="0" w:color="auto"/>
            </w:tcBorders>
          </w:tcPr>
          <w:p w14:paraId="31775D56"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3^ CLASSIFICATA</w:t>
            </w:r>
          </w:p>
        </w:tc>
        <w:tc>
          <w:tcPr>
            <w:tcW w:w="2695" w:type="dxa"/>
            <w:tcBorders>
              <w:bottom w:val="single" w:sz="4" w:space="0" w:color="auto"/>
            </w:tcBorders>
            <w:shd w:val="clear" w:color="auto" w:fill="auto"/>
          </w:tcPr>
          <w:p w14:paraId="4B446AF5"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tcBorders>
              <w:bottom w:val="single" w:sz="4" w:space="0" w:color="auto"/>
            </w:tcBorders>
            <w:shd w:val="clear" w:color="auto" w:fill="auto"/>
          </w:tcPr>
          <w:p w14:paraId="1AC8141F" w14:textId="77777777" w:rsidR="00044823" w:rsidRPr="00044823" w:rsidRDefault="00044823" w:rsidP="00044823">
            <w:pPr>
              <w:jc w:val="center"/>
              <w:rPr>
                <w:rFonts w:cstheme="minorHAnsi"/>
                <w:bCs/>
                <w:sz w:val="18"/>
                <w:szCs w:val="18"/>
              </w:rPr>
            </w:pPr>
            <w:r w:rsidRPr="00044823">
              <w:rPr>
                <w:rFonts w:cstheme="minorHAnsi"/>
                <w:bCs/>
                <w:sz w:val="18"/>
                <w:szCs w:val="18"/>
              </w:rPr>
              <w:t>2018/2019</w:t>
            </w:r>
          </w:p>
        </w:tc>
      </w:tr>
      <w:tr w:rsidR="00044823" w:rsidRPr="00044823" w14:paraId="4A37BCB0" w14:textId="77777777" w:rsidTr="00D77F4D">
        <w:tc>
          <w:tcPr>
            <w:tcW w:w="564" w:type="dxa"/>
            <w:shd w:val="clear" w:color="auto" w:fill="FFFFFF" w:themeFill="background1"/>
            <w:vAlign w:val="center"/>
          </w:tcPr>
          <w:p w14:paraId="2CA9D89C" w14:textId="77777777" w:rsidR="00044823" w:rsidRPr="00044823" w:rsidRDefault="00044823" w:rsidP="00044823">
            <w:pPr>
              <w:rPr>
                <w:rFonts w:cstheme="minorHAnsi"/>
                <w:bCs/>
                <w:sz w:val="18"/>
                <w:szCs w:val="18"/>
              </w:rPr>
            </w:pPr>
            <w:r w:rsidRPr="00044823">
              <w:rPr>
                <w:rFonts w:cstheme="minorHAnsi"/>
                <w:bCs/>
                <w:sz w:val="18"/>
                <w:szCs w:val="18"/>
              </w:rPr>
              <w:t>10</w:t>
            </w:r>
          </w:p>
        </w:tc>
        <w:tc>
          <w:tcPr>
            <w:tcW w:w="1846" w:type="dxa"/>
            <w:shd w:val="clear" w:color="auto" w:fill="FFFFFF" w:themeFill="background1"/>
          </w:tcPr>
          <w:p w14:paraId="0AE7AD45" w14:textId="77777777" w:rsidR="00044823" w:rsidRPr="00044823" w:rsidRDefault="00044823" w:rsidP="00044823">
            <w:pPr>
              <w:rPr>
                <w:rFonts w:cstheme="minorHAnsi"/>
                <w:bCs/>
                <w:sz w:val="18"/>
                <w:szCs w:val="18"/>
              </w:rPr>
            </w:pPr>
            <w:r w:rsidRPr="00044823">
              <w:rPr>
                <w:rFonts w:cstheme="minorHAnsi"/>
                <w:bCs/>
                <w:sz w:val="18"/>
                <w:szCs w:val="18"/>
              </w:rPr>
              <w:t>LOTZORAI</w:t>
            </w:r>
          </w:p>
        </w:tc>
        <w:tc>
          <w:tcPr>
            <w:tcW w:w="2268" w:type="dxa"/>
            <w:shd w:val="clear" w:color="auto" w:fill="FFFFFF" w:themeFill="background1"/>
          </w:tcPr>
          <w:p w14:paraId="74EEE650"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3^ CLASSIFICATA</w:t>
            </w:r>
          </w:p>
        </w:tc>
        <w:tc>
          <w:tcPr>
            <w:tcW w:w="2695" w:type="dxa"/>
            <w:shd w:val="clear" w:color="auto" w:fill="FFFFFF" w:themeFill="background1"/>
          </w:tcPr>
          <w:p w14:paraId="0C067863" w14:textId="77777777" w:rsidR="00044823" w:rsidRPr="00044823" w:rsidRDefault="00044823" w:rsidP="00044823">
            <w:pPr>
              <w:jc w:val="center"/>
              <w:rPr>
                <w:rFonts w:cstheme="minorHAnsi"/>
                <w:bCs/>
                <w:sz w:val="18"/>
                <w:szCs w:val="18"/>
              </w:rPr>
            </w:pPr>
            <w:r w:rsidRPr="00044823">
              <w:rPr>
                <w:rFonts w:cstheme="minorHAnsi"/>
                <w:bCs/>
                <w:sz w:val="18"/>
                <w:szCs w:val="18"/>
              </w:rPr>
              <w:t>2019/2020</w:t>
            </w:r>
          </w:p>
        </w:tc>
        <w:tc>
          <w:tcPr>
            <w:tcW w:w="2408" w:type="dxa"/>
            <w:shd w:val="clear" w:color="auto" w:fill="FFFFFF" w:themeFill="background1"/>
          </w:tcPr>
          <w:p w14:paraId="6F45220A" w14:textId="77777777" w:rsidR="00044823" w:rsidRPr="00044823" w:rsidRDefault="00044823" w:rsidP="00044823">
            <w:pPr>
              <w:jc w:val="center"/>
              <w:rPr>
                <w:rFonts w:cstheme="minorHAnsi"/>
                <w:bCs/>
                <w:sz w:val="18"/>
                <w:szCs w:val="18"/>
              </w:rPr>
            </w:pPr>
            <w:r w:rsidRPr="00044823">
              <w:rPr>
                <w:rFonts w:cstheme="minorHAnsi"/>
                <w:bCs/>
                <w:sz w:val="18"/>
                <w:szCs w:val="18"/>
              </w:rPr>
              <w:t>1968/1969</w:t>
            </w:r>
          </w:p>
        </w:tc>
      </w:tr>
      <w:tr w:rsidR="00044823" w:rsidRPr="00044823" w14:paraId="78FE21C3" w14:textId="77777777" w:rsidTr="00D77F4D">
        <w:tc>
          <w:tcPr>
            <w:tcW w:w="564" w:type="dxa"/>
            <w:shd w:val="clear" w:color="auto" w:fill="FFFFFF" w:themeFill="background1"/>
          </w:tcPr>
          <w:p w14:paraId="574E8ADF" w14:textId="77777777" w:rsidR="00044823" w:rsidRPr="00044823" w:rsidRDefault="00044823" w:rsidP="00044823">
            <w:pPr>
              <w:rPr>
                <w:rFonts w:cstheme="minorHAnsi"/>
                <w:bCs/>
                <w:sz w:val="18"/>
                <w:szCs w:val="18"/>
              </w:rPr>
            </w:pPr>
            <w:r w:rsidRPr="00044823">
              <w:rPr>
                <w:rFonts w:cstheme="minorHAnsi"/>
                <w:bCs/>
                <w:sz w:val="18"/>
                <w:szCs w:val="18"/>
              </w:rPr>
              <w:t>11</w:t>
            </w:r>
          </w:p>
        </w:tc>
        <w:tc>
          <w:tcPr>
            <w:tcW w:w="1846" w:type="dxa"/>
            <w:shd w:val="clear" w:color="auto" w:fill="FFFFFF" w:themeFill="background1"/>
          </w:tcPr>
          <w:p w14:paraId="7B326C2B" w14:textId="77777777" w:rsidR="00044823" w:rsidRPr="00044823" w:rsidRDefault="00044823" w:rsidP="00044823">
            <w:pPr>
              <w:rPr>
                <w:rFonts w:cstheme="minorHAnsi"/>
                <w:bCs/>
                <w:sz w:val="18"/>
                <w:szCs w:val="18"/>
              </w:rPr>
            </w:pPr>
            <w:r w:rsidRPr="00044823">
              <w:rPr>
                <w:rFonts w:cstheme="minorHAnsi"/>
                <w:bCs/>
                <w:sz w:val="18"/>
                <w:szCs w:val="18"/>
              </w:rPr>
              <w:t>GIRASOLE</w:t>
            </w:r>
          </w:p>
        </w:tc>
        <w:tc>
          <w:tcPr>
            <w:tcW w:w="2268" w:type="dxa"/>
            <w:shd w:val="clear" w:color="auto" w:fill="FFFFFF" w:themeFill="background1"/>
          </w:tcPr>
          <w:p w14:paraId="586CA1AF"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4^ CLASSIFICATA</w:t>
            </w:r>
          </w:p>
        </w:tc>
        <w:tc>
          <w:tcPr>
            <w:tcW w:w="2695" w:type="dxa"/>
            <w:shd w:val="clear" w:color="auto" w:fill="FFFFFF" w:themeFill="background1"/>
          </w:tcPr>
          <w:p w14:paraId="5A839E59" w14:textId="77777777" w:rsidR="00044823" w:rsidRPr="00044823" w:rsidRDefault="00044823" w:rsidP="00044823">
            <w:pPr>
              <w:jc w:val="center"/>
              <w:rPr>
                <w:rFonts w:cstheme="minorHAnsi"/>
                <w:bCs/>
                <w:sz w:val="18"/>
                <w:szCs w:val="18"/>
              </w:rPr>
            </w:pPr>
            <w:r w:rsidRPr="00044823">
              <w:rPr>
                <w:rFonts w:cstheme="minorHAnsi"/>
                <w:bCs/>
                <w:sz w:val="18"/>
                <w:szCs w:val="18"/>
              </w:rPr>
              <w:t>2019/2020</w:t>
            </w:r>
          </w:p>
        </w:tc>
        <w:tc>
          <w:tcPr>
            <w:tcW w:w="2408" w:type="dxa"/>
            <w:shd w:val="clear" w:color="auto" w:fill="FFFFFF" w:themeFill="background1"/>
          </w:tcPr>
          <w:p w14:paraId="065EAC21" w14:textId="77777777" w:rsidR="00044823" w:rsidRPr="00044823" w:rsidRDefault="00044823" w:rsidP="00044823">
            <w:pPr>
              <w:jc w:val="center"/>
              <w:rPr>
                <w:rFonts w:cstheme="minorHAnsi"/>
                <w:bCs/>
                <w:sz w:val="18"/>
                <w:szCs w:val="18"/>
              </w:rPr>
            </w:pPr>
            <w:r w:rsidRPr="00044823">
              <w:rPr>
                <w:rFonts w:cstheme="minorHAnsi"/>
                <w:bCs/>
                <w:sz w:val="18"/>
                <w:szCs w:val="18"/>
              </w:rPr>
              <w:t>1990/1991</w:t>
            </w:r>
          </w:p>
        </w:tc>
      </w:tr>
      <w:tr w:rsidR="00044823" w:rsidRPr="00044823" w14:paraId="04CC5FE1" w14:textId="77777777" w:rsidTr="00D77F4D">
        <w:tc>
          <w:tcPr>
            <w:tcW w:w="564" w:type="dxa"/>
            <w:shd w:val="clear" w:color="auto" w:fill="FFFFFF" w:themeFill="background1"/>
          </w:tcPr>
          <w:p w14:paraId="48622363" w14:textId="77777777" w:rsidR="00044823" w:rsidRPr="00044823" w:rsidRDefault="00044823" w:rsidP="00044823">
            <w:pPr>
              <w:rPr>
                <w:rFonts w:cstheme="minorHAnsi"/>
                <w:bCs/>
                <w:sz w:val="18"/>
                <w:szCs w:val="18"/>
              </w:rPr>
            </w:pPr>
            <w:r w:rsidRPr="00044823">
              <w:rPr>
                <w:rFonts w:cstheme="minorHAnsi"/>
                <w:bCs/>
                <w:sz w:val="18"/>
                <w:szCs w:val="18"/>
              </w:rPr>
              <w:t>12</w:t>
            </w:r>
          </w:p>
        </w:tc>
        <w:tc>
          <w:tcPr>
            <w:tcW w:w="1846" w:type="dxa"/>
            <w:shd w:val="clear" w:color="auto" w:fill="FFFFFF" w:themeFill="background1"/>
          </w:tcPr>
          <w:p w14:paraId="77F45604" w14:textId="77777777" w:rsidR="00044823" w:rsidRPr="00044823" w:rsidRDefault="00044823" w:rsidP="00044823">
            <w:pPr>
              <w:rPr>
                <w:rFonts w:cstheme="minorHAnsi"/>
                <w:bCs/>
                <w:sz w:val="18"/>
                <w:szCs w:val="18"/>
              </w:rPr>
            </w:pPr>
            <w:r w:rsidRPr="00044823">
              <w:rPr>
                <w:rFonts w:cstheme="minorHAnsi"/>
                <w:bCs/>
                <w:sz w:val="18"/>
                <w:szCs w:val="18"/>
              </w:rPr>
              <w:t>HAVANA SAN BASILIO</w:t>
            </w:r>
          </w:p>
        </w:tc>
        <w:tc>
          <w:tcPr>
            <w:tcW w:w="2268" w:type="dxa"/>
            <w:shd w:val="clear" w:color="auto" w:fill="FFFFFF" w:themeFill="background1"/>
          </w:tcPr>
          <w:p w14:paraId="7394DB79"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5^ CLASSIFICATA</w:t>
            </w:r>
          </w:p>
        </w:tc>
        <w:tc>
          <w:tcPr>
            <w:tcW w:w="2695" w:type="dxa"/>
            <w:shd w:val="clear" w:color="auto" w:fill="FFFFFF" w:themeFill="background1"/>
          </w:tcPr>
          <w:p w14:paraId="30B4B342"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FFFFFF" w:themeFill="background1"/>
          </w:tcPr>
          <w:p w14:paraId="1F4DC006" w14:textId="77777777" w:rsidR="00044823" w:rsidRPr="00044823" w:rsidRDefault="00044823" w:rsidP="00044823">
            <w:pPr>
              <w:jc w:val="center"/>
              <w:rPr>
                <w:rFonts w:cstheme="minorHAnsi"/>
                <w:bCs/>
                <w:sz w:val="18"/>
                <w:szCs w:val="18"/>
              </w:rPr>
            </w:pPr>
            <w:r w:rsidRPr="00044823">
              <w:rPr>
                <w:rFonts w:cstheme="minorHAnsi"/>
                <w:bCs/>
                <w:sz w:val="18"/>
                <w:szCs w:val="18"/>
              </w:rPr>
              <w:t>2011/2012</w:t>
            </w:r>
          </w:p>
        </w:tc>
      </w:tr>
      <w:tr w:rsidR="00044823" w:rsidRPr="00044823" w14:paraId="08A85638" w14:textId="77777777" w:rsidTr="00D77F4D">
        <w:tc>
          <w:tcPr>
            <w:tcW w:w="564" w:type="dxa"/>
            <w:shd w:val="clear" w:color="auto" w:fill="FFFFFF" w:themeFill="background1"/>
          </w:tcPr>
          <w:p w14:paraId="2F86E8F8" w14:textId="77777777" w:rsidR="00044823" w:rsidRPr="00044823" w:rsidRDefault="00044823" w:rsidP="00044823">
            <w:pPr>
              <w:rPr>
                <w:rFonts w:cstheme="minorHAnsi"/>
                <w:bCs/>
                <w:sz w:val="18"/>
                <w:szCs w:val="18"/>
              </w:rPr>
            </w:pPr>
            <w:r w:rsidRPr="00044823">
              <w:rPr>
                <w:rFonts w:cstheme="minorHAnsi"/>
                <w:bCs/>
                <w:sz w:val="18"/>
                <w:szCs w:val="18"/>
              </w:rPr>
              <w:t>13</w:t>
            </w:r>
          </w:p>
        </w:tc>
        <w:tc>
          <w:tcPr>
            <w:tcW w:w="1846" w:type="dxa"/>
            <w:shd w:val="clear" w:color="auto" w:fill="FFFFFF" w:themeFill="background1"/>
            <w:vAlign w:val="center"/>
          </w:tcPr>
          <w:p w14:paraId="65A44EB4" w14:textId="77777777" w:rsidR="00044823" w:rsidRPr="00044823" w:rsidRDefault="00044823" w:rsidP="00044823">
            <w:pPr>
              <w:rPr>
                <w:rFonts w:cstheme="minorHAnsi"/>
                <w:bCs/>
                <w:sz w:val="18"/>
                <w:szCs w:val="18"/>
              </w:rPr>
            </w:pPr>
            <w:r w:rsidRPr="00044823">
              <w:rPr>
                <w:rFonts w:cstheme="minorHAnsi"/>
                <w:bCs/>
                <w:sz w:val="18"/>
                <w:szCs w:val="18"/>
              </w:rPr>
              <w:t>ACCADEMIA DOLIANOVA</w:t>
            </w:r>
          </w:p>
        </w:tc>
        <w:tc>
          <w:tcPr>
            <w:tcW w:w="2268" w:type="dxa"/>
            <w:shd w:val="clear" w:color="auto" w:fill="FFFFFF" w:themeFill="background1"/>
          </w:tcPr>
          <w:p w14:paraId="6B6C3CB5"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6^ CLASSIFICATA</w:t>
            </w:r>
          </w:p>
        </w:tc>
        <w:tc>
          <w:tcPr>
            <w:tcW w:w="2695" w:type="dxa"/>
            <w:shd w:val="clear" w:color="auto" w:fill="FFFFFF" w:themeFill="background1"/>
          </w:tcPr>
          <w:p w14:paraId="3261EC7B"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FFFFFF" w:themeFill="background1"/>
          </w:tcPr>
          <w:p w14:paraId="71BA06EB" w14:textId="77777777" w:rsidR="00044823" w:rsidRPr="00044823" w:rsidRDefault="00044823" w:rsidP="00044823">
            <w:pPr>
              <w:jc w:val="center"/>
              <w:rPr>
                <w:rFonts w:cstheme="minorHAnsi"/>
                <w:bCs/>
                <w:sz w:val="18"/>
                <w:szCs w:val="18"/>
              </w:rPr>
            </w:pPr>
            <w:r w:rsidRPr="00044823">
              <w:rPr>
                <w:rFonts w:cstheme="minorHAnsi"/>
                <w:bCs/>
                <w:sz w:val="18"/>
                <w:szCs w:val="18"/>
              </w:rPr>
              <w:t>2017/2018</w:t>
            </w:r>
          </w:p>
        </w:tc>
      </w:tr>
      <w:tr w:rsidR="00044823" w:rsidRPr="00044823" w14:paraId="415A09D3" w14:textId="77777777" w:rsidTr="00D77F4D">
        <w:tc>
          <w:tcPr>
            <w:tcW w:w="564" w:type="dxa"/>
            <w:shd w:val="clear" w:color="auto" w:fill="FFFFFF" w:themeFill="background1"/>
          </w:tcPr>
          <w:p w14:paraId="3D0044BD" w14:textId="77777777" w:rsidR="00044823" w:rsidRPr="00044823" w:rsidRDefault="00044823" w:rsidP="00044823">
            <w:pPr>
              <w:rPr>
                <w:rFonts w:cstheme="minorHAnsi"/>
                <w:bCs/>
                <w:sz w:val="18"/>
                <w:szCs w:val="18"/>
              </w:rPr>
            </w:pPr>
            <w:r w:rsidRPr="00044823">
              <w:rPr>
                <w:rFonts w:cstheme="minorHAnsi"/>
                <w:bCs/>
                <w:sz w:val="18"/>
                <w:szCs w:val="18"/>
              </w:rPr>
              <w:t>14</w:t>
            </w:r>
          </w:p>
        </w:tc>
        <w:tc>
          <w:tcPr>
            <w:tcW w:w="1846" w:type="dxa"/>
            <w:shd w:val="clear" w:color="auto" w:fill="FFFFFF" w:themeFill="background1"/>
            <w:vAlign w:val="center"/>
          </w:tcPr>
          <w:p w14:paraId="4E59C872" w14:textId="77777777" w:rsidR="00044823" w:rsidRPr="00044823" w:rsidRDefault="00044823" w:rsidP="00044823">
            <w:pPr>
              <w:rPr>
                <w:rFonts w:cstheme="minorHAnsi"/>
                <w:bCs/>
                <w:sz w:val="18"/>
                <w:szCs w:val="18"/>
              </w:rPr>
            </w:pPr>
            <w:r w:rsidRPr="00044823">
              <w:rPr>
                <w:rFonts w:cstheme="minorHAnsi"/>
                <w:bCs/>
                <w:sz w:val="18"/>
                <w:szCs w:val="18"/>
              </w:rPr>
              <w:t>RUDALZA</w:t>
            </w:r>
          </w:p>
        </w:tc>
        <w:tc>
          <w:tcPr>
            <w:tcW w:w="2268" w:type="dxa"/>
            <w:shd w:val="clear" w:color="auto" w:fill="FFFFFF" w:themeFill="background1"/>
          </w:tcPr>
          <w:p w14:paraId="656BA9AF"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7^ CLASSIFICATA</w:t>
            </w:r>
          </w:p>
        </w:tc>
        <w:tc>
          <w:tcPr>
            <w:tcW w:w="2695" w:type="dxa"/>
            <w:shd w:val="clear" w:color="auto" w:fill="FFFFFF" w:themeFill="background1"/>
          </w:tcPr>
          <w:p w14:paraId="6E598A78"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FFFFFF" w:themeFill="background1"/>
          </w:tcPr>
          <w:p w14:paraId="7C220D02" w14:textId="77777777" w:rsidR="00044823" w:rsidRPr="00044823" w:rsidRDefault="00044823" w:rsidP="00044823">
            <w:pPr>
              <w:jc w:val="center"/>
              <w:rPr>
                <w:rFonts w:cstheme="minorHAnsi"/>
                <w:bCs/>
                <w:sz w:val="18"/>
                <w:szCs w:val="18"/>
              </w:rPr>
            </w:pPr>
            <w:r w:rsidRPr="00044823">
              <w:rPr>
                <w:rFonts w:cstheme="minorHAnsi"/>
                <w:bCs/>
                <w:sz w:val="18"/>
                <w:szCs w:val="18"/>
              </w:rPr>
              <w:t>2018/2019</w:t>
            </w:r>
          </w:p>
        </w:tc>
      </w:tr>
      <w:tr w:rsidR="00044823" w:rsidRPr="00044823" w14:paraId="37B2476D" w14:textId="77777777" w:rsidTr="00D77F4D">
        <w:tc>
          <w:tcPr>
            <w:tcW w:w="564" w:type="dxa"/>
            <w:shd w:val="clear" w:color="auto" w:fill="FFFFFF" w:themeFill="background1"/>
          </w:tcPr>
          <w:p w14:paraId="3637C67C" w14:textId="77777777" w:rsidR="00044823" w:rsidRPr="00044823" w:rsidRDefault="00044823" w:rsidP="00044823">
            <w:pPr>
              <w:rPr>
                <w:rFonts w:cstheme="minorHAnsi"/>
                <w:bCs/>
                <w:sz w:val="18"/>
                <w:szCs w:val="18"/>
              </w:rPr>
            </w:pPr>
            <w:r w:rsidRPr="00044823">
              <w:rPr>
                <w:rFonts w:cstheme="minorHAnsi"/>
                <w:bCs/>
                <w:sz w:val="18"/>
                <w:szCs w:val="18"/>
              </w:rPr>
              <w:t>15</w:t>
            </w:r>
          </w:p>
        </w:tc>
        <w:tc>
          <w:tcPr>
            <w:tcW w:w="1846" w:type="dxa"/>
            <w:shd w:val="clear" w:color="auto" w:fill="FFFFFF" w:themeFill="background1"/>
            <w:vAlign w:val="center"/>
          </w:tcPr>
          <w:p w14:paraId="14C64CEE" w14:textId="77777777" w:rsidR="00044823" w:rsidRPr="00044823" w:rsidRDefault="00044823" w:rsidP="00044823">
            <w:pPr>
              <w:rPr>
                <w:rFonts w:cstheme="minorHAnsi"/>
                <w:bCs/>
                <w:sz w:val="18"/>
                <w:szCs w:val="18"/>
              </w:rPr>
            </w:pPr>
            <w:r w:rsidRPr="00044823">
              <w:rPr>
                <w:rFonts w:cstheme="minorHAnsi"/>
                <w:bCs/>
                <w:sz w:val="18"/>
                <w:szCs w:val="18"/>
              </w:rPr>
              <w:t>JUVE LURAS</w:t>
            </w:r>
          </w:p>
        </w:tc>
        <w:tc>
          <w:tcPr>
            <w:tcW w:w="2268" w:type="dxa"/>
            <w:shd w:val="clear" w:color="auto" w:fill="FFFFFF" w:themeFill="background1"/>
          </w:tcPr>
          <w:p w14:paraId="1681FDB0"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11^ CLASSIFICATA</w:t>
            </w:r>
          </w:p>
        </w:tc>
        <w:tc>
          <w:tcPr>
            <w:tcW w:w="2695" w:type="dxa"/>
            <w:shd w:val="clear" w:color="auto" w:fill="FFFFFF" w:themeFill="background1"/>
          </w:tcPr>
          <w:p w14:paraId="13EDF765"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FFFFFF" w:themeFill="background1"/>
          </w:tcPr>
          <w:p w14:paraId="2B38A8D9" w14:textId="77777777" w:rsidR="00044823" w:rsidRPr="00044823" w:rsidRDefault="00044823" w:rsidP="00044823">
            <w:pPr>
              <w:jc w:val="center"/>
              <w:rPr>
                <w:rFonts w:cstheme="minorHAnsi"/>
                <w:bCs/>
                <w:sz w:val="18"/>
                <w:szCs w:val="18"/>
              </w:rPr>
            </w:pPr>
            <w:r w:rsidRPr="00044823">
              <w:rPr>
                <w:rFonts w:cstheme="minorHAnsi"/>
                <w:bCs/>
                <w:sz w:val="18"/>
                <w:szCs w:val="18"/>
              </w:rPr>
              <w:t>2019/2020</w:t>
            </w:r>
          </w:p>
        </w:tc>
      </w:tr>
      <w:tr w:rsidR="00044823" w:rsidRPr="00044823" w14:paraId="7A39CEA1" w14:textId="77777777" w:rsidTr="00D77F4D">
        <w:tc>
          <w:tcPr>
            <w:tcW w:w="564" w:type="dxa"/>
            <w:shd w:val="clear" w:color="auto" w:fill="FFFFFF" w:themeFill="background1"/>
          </w:tcPr>
          <w:p w14:paraId="4D6AFC16" w14:textId="77777777" w:rsidR="00044823" w:rsidRPr="00044823" w:rsidRDefault="00044823" w:rsidP="00044823">
            <w:pPr>
              <w:rPr>
                <w:rFonts w:cstheme="minorHAnsi"/>
                <w:bCs/>
                <w:sz w:val="18"/>
                <w:szCs w:val="18"/>
              </w:rPr>
            </w:pPr>
            <w:r w:rsidRPr="00044823">
              <w:rPr>
                <w:rFonts w:cstheme="minorHAnsi"/>
                <w:bCs/>
                <w:sz w:val="18"/>
                <w:szCs w:val="18"/>
              </w:rPr>
              <w:t>16</w:t>
            </w:r>
          </w:p>
        </w:tc>
        <w:tc>
          <w:tcPr>
            <w:tcW w:w="1846" w:type="dxa"/>
            <w:shd w:val="clear" w:color="auto" w:fill="FFFFFF" w:themeFill="background1"/>
            <w:vAlign w:val="center"/>
          </w:tcPr>
          <w:p w14:paraId="1C55A984" w14:textId="77777777" w:rsidR="00044823" w:rsidRPr="00044823" w:rsidRDefault="00044823" w:rsidP="00044823">
            <w:pPr>
              <w:rPr>
                <w:rFonts w:cstheme="minorHAnsi"/>
                <w:bCs/>
                <w:sz w:val="18"/>
                <w:szCs w:val="18"/>
              </w:rPr>
            </w:pPr>
            <w:r w:rsidRPr="00044823">
              <w:rPr>
                <w:rFonts w:cstheme="minorHAnsi"/>
                <w:bCs/>
                <w:sz w:val="18"/>
                <w:szCs w:val="18"/>
              </w:rPr>
              <w:t>LAURAS</w:t>
            </w:r>
          </w:p>
        </w:tc>
        <w:tc>
          <w:tcPr>
            <w:tcW w:w="2268" w:type="dxa"/>
            <w:shd w:val="clear" w:color="auto" w:fill="FFFFFF" w:themeFill="background1"/>
          </w:tcPr>
          <w:p w14:paraId="1D54F869"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RETROCESSA</w:t>
            </w:r>
          </w:p>
        </w:tc>
        <w:tc>
          <w:tcPr>
            <w:tcW w:w="2695" w:type="dxa"/>
            <w:shd w:val="clear" w:color="auto" w:fill="FFFFFF" w:themeFill="background1"/>
          </w:tcPr>
          <w:p w14:paraId="5FCA843F" w14:textId="77777777" w:rsidR="00044823" w:rsidRPr="00044823" w:rsidRDefault="00044823" w:rsidP="00044823">
            <w:pPr>
              <w:jc w:val="center"/>
              <w:rPr>
                <w:rFonts w:cstheme="minorHAnsi"/>
                <w:bCs/>
                <w:sz w:val="18"/>
                <w:szCs w:val="18"/>
              </w:rPr>
            </w:pPr>
            <w:r w:rsidRPr="00044823">
              <w:rPr>
                <w:rFonts w:cstheme="minorHAnsi"/>
                <w:bCs/>
                <w:sz w:val="18"/>
                <w:szCs w:val="18"/>
              </w:rPr>
              <w:t>2012/2013</w:t>
            </w:r>
          </w:p>
        </w:tc>
        <w:tc>
          <w:tcPr>
            <w:tcW w:w="2408" w:type="dxa"/>
            <w:shd w:val="clear" w:color="auto" w:fill="FFFFFF" w:themeFill="background1"/>
          </w:tcPr>
          <w:p w14:paraId="77405640" w14:textId="77777777" w:rsidR="00044823" w:rsidRPr="00044823" w:rsidRDefault="00044823" w:rsidP="00044823">
            <w:pPr>
              <w:jc w:val="center"/>
              <w:rPr>
                <w:rFonts w:cstheme="minorHAnsi"/>
                <w:bCs/>
                <w:sz w:val="18"/>
                <w:szCs w:val="18"/>
              </w:rPr>
            </w:pPr>
            <w:r w:rsidRPr="00044823">
              <w:rPr>
                <w:rFonts w:cstheme="minorHAnsi"/>
                <w:bCs/>
                <w:sz w:val="18"/>
                <w:szCs w:val="18"/>
              </w:rPr>
              <w:t>1946/1947</w:t>
            </w:r>
          </w:p>
        </w:tc>
      </w:tr>
      <w:tr w:rsidR="00044823" w:rsidRPr="00044823" w14:paraId="346BA9E3" w14:textId="77777777" w:rsidTr="00D77F4D">
        <w:tc>
          <w:tcPr>
            <w:tcW w:w="564" w:type="dxa"/>
            <w:shd w:val="clear" w:color="auto" w:fill="FFFFFF" w:themeFill="background1"/>
          </w:tcPr>
          <w:p w14:paraId="16B90095" w14:textId="77777777" w:rsidR="00044823" w:rsidRPr="00044823" w:rsidRDefault="00044823" w:rsidP="00044823">
            <w:pPr>
              <w:rPr>
                <w:rFonts w:cstheme="minorHAnsi"/>
                <w:bCs/>
                <w:sz w:val="18"/>
                <w:szCs w:val="18"/>
              </w:rPr>
            </w:pPr>
            <w:r w:rsidRPr="00044823">
              <w:rPr>
                <w:rFonts w:cstheme="minorHAnsi"/>
                <w:bCs/>
                <w:sz w:val="18"/>
                <w:szCs w:val="18"/>
              </w:rPr>
              <w:t>17</w:t>
            </w:r>
          </w:p>
        </w:tc>
        <w:tc>
          <w:tcPr>
            <w:tcW w:w="1846" w:type="dxa"/>
            <w:shd w:val="clear" w:color="auto" w:fill="FFFFFF" w:themeFill="background1"/>
            <w:vAlign w:val="center"/>
          </w:tcPr>
          <w:p w14:paraId="525824FA" w14:textId="77777777" w:rsidR="00044823" w:rsidRPr="00044823" w:rsidRDefault="00044823" w:rsidP="00044823">
            <w:pPr>
              <w:rPr>
                <w:rFonts w:cstheme="minorHAnsi"/>
                <w:bCs/>
                <w:sz w:val="18"/>
                <w:szCs w:val="18"/>
              </w:rPr>
            </w:pPr>
            <w:r w:rsidRPr="00044823">
              <w:rPr>
                <w:rFonts w:cstheme="minorHAnsi"/>
                <w:bCs/>
                <w:sz w:val="18"/>
                <w:szCs w:val="18"/>
              </w:rPr>
              <w:t>ISULEDDA</w:t>
            </w:r>
          </w:p>
        </w:tc>
        <w:tc>
          <w:tcPr>
            <w:tcW w:w="2268" w:type="dxa"/>
            <w:shd w:val="clear" w:color="auto" w:fill="FFFFFF" w:themeFill="background1"/>
          </w:tcPr>
          <w:p w14:paraId="1A8F644A"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RETROCESSA</w:t>
            </w:r>
          </w:p>
        </w:tc>
        <w:tc>
          <w:tcPr>
            <w:tcW w:w="2695" w:type="dxa"/>
            <w:shd w:val="clear" w:color="auto" w:fill="FFFFFF" w:themeFill="background1"/>
          </w:tcPr>
          <w:p w14:paraId="0A0719B7" w14:textId="77777777" w:rsidR="00044823" w:rsidRPr="00044823" w:rsidRDefault="00044823" w:rsidP="00044823">
            <w:pPr>
              <w:jc w:val="center"/>
              <w:rPr>
                <w:rFonts w:cstheme="minorHAnsi"/>
                <w:bCs/>
                <w:sz w:val="18"/>
                <w:szCs w:val="18"/>
              </w:rPr>
            </w:pPr>
          </w:p>
        </w:tc>
        <w:tc>
          <w:tcPr>
            <w:tcW w:w="2408" w:type="dxa"/>
            <w:shd w:val="clear" w:color="auto" w:fill="FFFFFF" w:themeFill="background1"/>
          </w:tcPr>
          <w:p w14:paraId="4D72491D" w14:textId="77777777" w:rsidR="00044823" w:rsidRPr="00044823" w:rsidRDefault="00044823" w:rsidP="00044823">
            <w:pPr>
              <w:jc w:val="center"/>
              <w:rPr>
                <w:rFonts w:cstheme="minorHAnsi"/>
                <w:bCs/>
                <w:sz w:val="18"/>
                <w:szCs w:val="18"/>
              </w:rPr>
            </w:pPr>
            <w:r w:rsidRPr="00044823">
              <w:rPr>
                <w:rFonts w:cstheme="minorHAnsi"/>
                <w:bCs/>
                <w:sz w:val="18"/>
                <w:szCs w:val="18"/>
              </w:rPr>
              <w:t>2019/2020</w:t>
            </w:r>
          </w:p>
        </w:tc>
      </w:tr>
    </w:tbl>
    <w:p w14:paraId="216146D4" w14:textId="77777777" w:rsidR="00044823" w:rsidRPr="00044823" w:rsidRDefault="00044823" w:rsidP="00044823">
      <w:pPr>
        <w:spacing w:after="0"/>
        <w:rPr>
          <w:rFonts w:cstheme="minorHAnsi"/>
          <w:b/>
          <w:sz w:val="10"/>
          <w:szCs w:val="10"/>
        </w:rPr>
      </w:pPr>
      <w:bookmarkStart w:id="22" w:name="_Toc141951165"/>
      <w:bookmarkStart w:id="23" w:name="_Toc141951157"/>
    </w:p>
    <w:p w14:paraId="2BE6F2EE" w14:textId="77777777" w:rsidR="00044823" w:rsidRPr="00044823" w:rsidRDefault="00044823" w:rsidP="00044823">
      <w:pPr>
        <w:spacing w:after="0"/>
        <w:jc w:val="both"/>
        <w:rPr>
          <w:rFonts w:cstheme="minorHAnsi"/>
          <w:b/>
          <w:sz w:val="20"/>
          <w:szCs w:val="20"/>
        </w:rPr>
      </w:pPr>
      <w:r w:rsidRPr="00044823">
        <w:rPr>
          <w:rFonts w:cstheme="minorHAnsi"/>
          <w:b/>
          <w:sz w:val="20"/>
          <w:szCs w:val="20"/>
        </w:rPr>
        <w:t>GRADUATORIA “B” SOCIETA’ 3° CATEGORIA RETROCESSE ATTRAVERSO PLAY-OUT- RIPESCAGGI SECONDA CATEGORIA 2023/2024</w:t>
      </w:r>
    </w:p>
    <w:tbl>
      <w:tblPr>
        <w:tblStyle w:val="Grigliatabella"/>
        <w:tblW w:w="9781" w:type="dxa"/>
        <w:tblInd w:w="-5" w:type="dxa"/>
        <w:tblLook w:val="04A0" w:firstRow="1" w:lastRow="0" w:firstColumn="1" w:lastColumn="0" w:noHBand="0" w:noVBand="1"/>
      </w:tblPr>
      <w:tblGrid>
        <w:gridCol w:w="564"/>
        <w:gridCol w:w="1846"/>
        <w:gridCol w:w="2268"/>
        <w:gridCol w:w="2695"/>
        <w:gridCol w:w="2408"/>
      </w:tblGrid>
      <w:tr w:rsidR="00044823" w:rsidRPr="00044823" w14:paraId="3BD5D83B" w14:textId="77777777" w:rsidTr="00D77F4D">
        <w:tc>
          <w:tcPr>
            <w:tcW w:w="564" w:type="dxa"/>
            <w:shd w:val="clear" w:color="auto" w:fill="2E74B5" w:themeFill="accent5" w:themeFillShade="BF"/>
            <w:vAlign w:val="center"/>
          </w:tcPr>
          <w:p w14:paraId="56026BFA"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Pos.</w:t>
            </w:r>
          </w:p>
        </w:tc>
        <w:tc>
          <w:tcPr>
            <w:tcW w:w="1846" w:type="dxa"/>
            <w:shd w:val="clear" w:color="auto" w:fill="2E74B5" w:themeFill="accent5" w:themeFillShade="BF"/>
            <w:vAlign w:val="center"/>
          </w:tcPr>
          <w:p w14:paraId="35F535A8"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SOCIETA</w:t>
            </w:r>
          </w:p>
        </w:tc>
        <w:tc>
          <w:tcPr>
            <w:tcW w:w="2268" w:type="dxa"/>
            <w:shd w:val="clear" w:color="auto" w:fill="2E74B5" w:themeFill="accent5" w:themeFillShade="BF"/>
            <w:vAlign w:val="center"/>
          </w:tcPr>
          <w:p w14:paraId="1B182DB9" w14:textId="77777777" w:rsidR="00044823" w:rsidRPr="00044823" w:rsidRDefault="00044823" w:rsidP="00044823">
            <w:pPr>
              <w:jc w:val="center"/>
              <w:rPr>
                <w:rFonts w:cstheme="minorHAnsi"/>
                <w:b/>
                <w:color w:val="FFFFFF" w:themeColor="background1"/>
                <w:sz w:val="20"/>
                <w:szCs w:val="20"/>
              </w:rPr>
            </w:pPr>
            <w:r w:rsidRPr="00044823">
              <w:rPr>
                <w:rFonts w:cstheme="minorHAnsi"/>
                <w:b/>
                <w:color w:val="FFFFFF" w:themeColor="background1"/>
                <w:sz w:val="20"/>
                <w:szCs w:val="20"/>
              </w:rPr>
              <w:t>CLASSIFICA</w:t>
            </w:r>
          </w:p>
          <w:p w14:paraId="099ED4D2" w14:textId="77777777" w:rsidR="00044823" w:rsidRPr="00044823" w:rsidRDefault="00044823" w:rsidP="00044823">
            <w:pPr>
              <w:jc w:val="center"/>
              <w:rPr>
                <w:rFonts w:cstheme="minorHAnsi"/>
                <w:b/>
                <w:color w:val="FFFFFF" w:themeColor="background1"/>
                <w:sz w:val="20"/>
                <w:szCs w:val="20"/>
              </w:rPr>
            </w:pPr>
            <w:r w:rsidRPr="00044823">
              <w:rPr>
                <w:rFonts w:cstheme="minorHAnsi"/>
                <w:b/>
                <w:color w:val="FFFFFF" w:themeColor="background1"/>
                <w:sz w:val="20"/>
                <w:szCs w:val="20"/>
              </w:rPr>
              <w:t>TERZA CATEGORIA</w:t>
            </w:r>
          </w:p>
          <w:p w14:paraId="2D574220"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20"/>
                <w:szCs w:val="20"/>
              </w:rPr>
              <w:t>2022/2023</w:t>
            </w:r>
          </w:p>
        </w:tc>
        <w:tc>
          <w:tcPr>
            <w:tcW w:w="2695" w:type="dxa"/>
            <w:shd w:val="clear" w:color="auto" w:fill="2E74B5" w:themeFill="accent5" w:themeFillShade="BF"/>
            <w:vAlign w:val="center"/>
          </w:tcPr>
          <w:p w14:paraId="07908432"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DA</w:t>
            </w:r>
          </w:p>
          <w:p w14:paraId="4E2C18FA"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 xml:space="preserve">ULTIMO RIPESCAGGIO </w:t>
            </w:r>
          </w:p>
          <w:p w14:paraId="0CC70C1C"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O IN ASSENZA DI RIPESCAGGI</w:t>
            </w:r>
          </w:p>
        </w:tc>
        <w:tc>
          <w:tcPr>
            <w:tcW w:w="2408" w:type="dxa"/>
            <w:shd w:val="clear" w:color="auto" w:fill="2E74B5" w:themeFill="accent5" w:themeFillShade="BF"/>
            <w:vAlign w:val="center"/>
          </w:tcPr>
          <w:p w14:paraId="4B28471E"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ANZIANITÀ FEDERALE</w:t>
            </w:r>
          </w:p>
          <w:p w14:paraId="633D2589" w14:textId="77777777" w:rsidR="00044823" w:rsidRPr="00044823" w:rsidRDefault="00044823" w:rsidP="00044823">
            <w:pPr>
              <w:jc w:val="center"/>
              <w:rPr>
                <w:rFonts w:cstheme="minorHAnsi"/>
                <w:b/>
                <w:color w:val="FFFFFF" w:themeColor="background1"/>
                <w:sz w:val="18"/>
                <w:szCs w:val="18"/>
              </w:rPr>
            </w:pPr>
            <w:r w:rsidRPr="00044823">
              <w:rPr>
                <w:rFonts w:cstheme="minorHAnsi"/>
                <w:b/>
                <w:color w:val="FFFFFF" w:themeColor="background1"/>
                <w:sz w:val="18"/>
                <w:szCs w:val="18"/>
              </w:rPr>
              <w:t>ININTERROTTA LND</w:t>
            </w:r>
          </w:p>
        </w:tc>
      </w:tr>
      <w:tr w:rsidR="00044823" w:rsidRPr="00044823" w14:paraId="08F964CF" w14:textId="77777777" w:rsidTr="00D77F4D">
        <w:tc>
          <w:tcPr>
            <w:tcW w:w="564" w:type="dxa"/>
            <w:shd w:val="clear" w:color="auto" w:fill="auto"/>
          </w:tcPr>
          <w:p w14:paraId="15D512A6" w14:textId="77777777" w:rsidR="00044823" w:rsidRPr="00044823" w:rsidRDefault="00044823" w:rsidP="00044823">
            <w:pPr>
              <w:rPr>
                <w:rFonts w:cstheme="minorHAnsi"/>
                <w:bCs/>
                <w:sz w:val="18"/>
                <w:szCs w:val="18"/>
              </w:rPr>
            </w:pPr>
            <w:r w:rsidRPr="00044823">
              <w:rPr>
                <w:rFonts w:cstheme="minorHAnsi"/>
                <w:bCs/>
                <w:sz w:val="18"/>
                <w:szCs w:val="18"/>
              </w:rPr>
              <w:t>1</w:t>
            </w:r>
          </w:p>
        </w:tc>
        <w:tc>
          <w:tcPr>
            <w:tcW w:w="1846" w:type="dxa"/>
            <w:shd w:val="clear" w:color="auto" w:fill="auto"/>
          </w:tcPr>
          <w:p w14:paraId="2A391B29" w14:textId="77777777" w:rsidR="00044823" w:rsidRPr="00044823" w:rsidRDefault="00044823" w:rsidP="00044823">
            <w:pPr>
              <w:rPr>
                <w:rFonts w:cstheme="minorHAnsi"/>
                <w:bCs/>
                <w:sz w:val="18"/>
                <w:szCs w:val="18"/>
              </w:rPr>
            </w:pPr>
            <w:r w:rsidRPr="00044823">
              <w:rPr>
                <w:rFonts w:cstheme="minorHAnsi"/>
                <w:bCs/>
                <w:sz w:val="18"/>
                <w:szCs w:val="18"/>
              </w:rPr>
              <w:t>SEDILO</w:t>
            </w:r>
          </w:p>
        </w:tc>
        <w:tc>
          <w:tcPr>
            <w:tcW w:w="2268" w:type="dxa"/>
          </w:tcPr>
          <w:p w14:paraId="6BD3B7DA"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RETROCESSA PLAY-OUT</w:t>
            </w:r>
          </w:p>
        </w:tc>
        <w:tc>
          <w:tcPr>
            <w:tcW w:w="2695" w:type="dxa"/>
            <w:shd w:val="clear" w:color="auto" w:fill="auto"/>
          </w:tcPr>
          <w:p w14:paraId="34411CBC" w14:textId="77777777" w:rsidR="00044823" w:rsidRPr="00044823" w:rsidRDefault="00044823" w:rsidP="00044823">
            <w:pPr>
              <w:jc w:val="center"/>
              <w:rPr>
                <w:rFonts w:cstheme="minorHAnsi"/>
                <w:bCs/>
                <w:sz w:val="18"/>
                <w:szCs w:val="18"/>
              </w:rPr>
            </w:pPr>
            <w:r w:rsidRPr="00044823">
              <w:rPr>
                <w:rFonts w:cstheme="minorHAnsi"/>
                <w:bCs/>
                <w:sz w:val="18"/>
                <w:szCs w:val="18"/>
              </w:rPr>
              <w:t>2016/2017</w:t>
            </w:r>
          </w:p>
        </w:tc>
        <w:tc>
          <w:tcPr>
            <w:tcW w:w="2408" w:type="dxa"/>
            <w:shd w:val="clear" w:color="auto" w:fill="auto"/>
          </w:tcPr>
          <w:p w14:paraId="40F8198F" w14:textId="77777777" w:rsidR="00044823" w:rsidRPr="00044823" w:rsidRDefault="00044823" w:rsidP="00044823">
            <w:pPr>
              <w:jc w:val="center"/>
              <w:rPr>
                <w:rFonts w:cstheme="minorHAnsi"/>
                <w:bCs/>
                <w:sz w:val="18"/>
                <w:szCs w:val="18"/>
              </w:rPr>
            </w:pPr>
            <w:r w:rsidRPr="00044823">
              <w:rPr>
                <w:rFonts w:cstheme="minorHAnsi"/>
                <w:bCs/>
                <w:sz w:val="18"/>
                <w:szCs w:val="18"/>
              </w:rPr>
              <w:t>1975/1976</w:t>
            </w:r>
          </w:p>
        </w:tc>
      </w:tr>
      <w:tr w:rsidR="00044823" w:rsidRPr="00044823" w14:paraId="462F8893" w14:textId="77777777" w:rsidTr="00D77F4D">
        <w:tc>
          <w:tcPr>
            <w:tcW w:w="564" w:type="dxa"/>
            <w:shd w:val="clear" w:color="auto" w:fill="auto"/>
          </w:tcPr>
          <w:p w14:paraId="629D1537" w14:textId="77777777" w:rsidR="00044823" w:rsidRPr="00044823" w:rsidRDefault="00044823" w:rsidP="00044823">
            <w:pPr>
              <w:rPr>
                <w:rFonts w:cstheme="minorHAnsi"/>
                <w:bCs/>
                <w:sz w:val="18"/>
                <w:szCs w:val="18"/>
              </w:rPr>
            </w:pPr>
            <w:r w:rsidRPr="00044823">
              <w:rPr>
                <w:rFonts w:cstheme="minorHAnsi"/>
                <w:bCs/>
                <w:sz w:val="18"/>
                <w:szCs w:val="18"/>
              </w:rPr>
              <w:t>2</w:t>
            </w:r>
          </w:p>
        </w:tc>
        <w:tc>
          <w:tcPr>
            <w:tcW w:w="1846" w:type="dxa"/>
            <w:shd w:val="clear" w:color="auto" w:fill="auto"/>
          </w:tcPr>
          <w:p w14:paraId="3F43CBC7" w14:textId="77777777" w:rsidR="00044823" w:rsidRPr="00044823" w:rsidRDefault="00044823" w:rsidP="00044823">
            <w:pPr>
              <w:rPr>
                <w:rFonts w:cstheme="minorHAnsi"/>
                <w:bCs/>
                <w:sz w:val="18"/>
                <w:szCs w:val="18"/>
              </w:rPr>
            </w:pPr>
            <w:r w:rsidRPr="00044823">
              <w:rPr>
                <w:rFonts w:cstheme="minorHAnsi"/>
                <w:bCs/>
                <w:sz w:val="18"/>
                <w:szCs w:val="18"/>
              </w:rPr>
              <w:t>AMATORI CALCIO JERZU</w:t>
            </w:r>
          </w:p>
        </w:tc>
        <w:tc>
          <w:tcPr>
            <w:tcW w:w="2268" w:type="dxa"/>
          </w:tcPr>
          <w:p w14:paraId="26ED613E" w14:textId="77777777" w:rsidR="00044823" w:rsidRPr="00044823" w:rsidRDefault="00044823" w:rsidP="00044823">
            <w:pPr>
              <w:ind w:left="-98"/>
              <w:jc w:val="center"/>
              <w:rPr>
                <w:rFonts w:cstheme="minorHAnsi"/>
                <w:bCs/>
                <w:sz w:val="18"/>
                <w:szCs w:val="18"/>
              </w:rPr>
            </w:pPr>
            <w:r w:rsidRPr="00044823">
              <w:rPr>
                <w:rFonts w:cstheme="minorHAnsi"/>
                <w:bCs/>
                <w:sz w:val="18"/>
                <w:szCs w:val="18"/>
              </w:rPr>
              <w:t>RETROCESSA PLAY-OUT</w:t>
            </w:r>
          </w:p>
        </w:tc>
        <w:tc>
          <w:tcPr>
            <w:tcW w:w="2695" w:type="dxa"/>
            <w:shd w:val="clear" w:color="auto" w:fill="auto"/>
          </w:tcPr>
          <w:p w14:paraId="7BB85A17" w14:textId="77777777" w:rsidR="00044823" w:rsidRPr="00044823" w:rsidRDefault="00044823" w:rsidP="00044823">
            <w:pPr>
              <w:jc w:val="center"/>
              <w:rPr>
                <w:rFonts w:cstheme="minorHAnsi"/>
                <w:bCs/>
                <w:sz w:val="18"/>
                <w:szCs w:val="18"/>
              </w:rPr>
            </w:pPr>
            <w:r w:rsidRPr="00044823">
              <w:rPr>
                <w:rFonts w:cstheme="minorHAnsi"/>
                <w:bCs/>
                <w:sz w:val="18"/>
                <w:szCs w:val="18"/>
              </w:rPr>
              <w:t>NESSUN RIPESCAGGIO</w:t>
            </w:r>
          </w:p>
        </w:tc>
        <w:tc>
          <w:tcPr>
            <w:tcW w:w="2408" w:type="dxa"/>
            <w:shd w:val="clear" w:color="auto" w:fill="auto"/>
          </w:tcPr>
          <w:p w14:paraId="6A652B00" w14:textId="77777777" w:rsidR="00044823" w:rsidRPr="00044823" w:rsidRDefault="00044823" w:rsidP="00044823">
            <w:pPr>
              <w:jc w:val="center"/>
              <w:rPr>
                <w:rFonts w:cstheme="minorHAnsi"/>
                <w:bCs/>
                <w:sz w:val="18"/>
                <w:szCs w:val="18"/>
              </w:rPr>
            </w:pPr>
            <w:r w:rsidRPr="00044823">
              <w:rPr>
                <w:rFonts w:cstheme="minorHAnsi"/>
                <w:bCs/>
                <w:sz w:val="18"/>
                <w:szCs w:val="18"/>
              </w:rPr>
              <w:t>2016/2017</w:t>
            </w:r>
          </w:p>
        </w:tc>
      </w:tr>
    </w:tbl>
    <w:p w14:paraId="2897469F" w14:textId="68273735" w:rsidR="00044823" w:rsidRPr="00044823" w:rsidRDefault="00044823" w:rsidP="00044823">
      <w:pPr>
        <w:keepNext/>
        <w:overflowPunct w:val="0"/>
        <w:autoSpaceDE w:val="0"/>
        <w:autoSpaceDN w:val="0"/>
        <w:adjustRightInd w:val="0"/>
        <w:spacing w:before="240" w:after="120" w:line="240" w:lineRule="auto"/>
        <w:textAlignment w:val="baseline"/>
        <w:outlineLvl w:val="1"/>
        <w:rPr>
          <w:rFonts w:ascii="Calibri" w:eastAsiaTheme="majorEastAsia" w:hAnsi="Calibri" w:cs="Calibri"/>
          <w:color w:val="4472C4" w:themeColor="accent1"/>
          <w:sz w:val="28"/>
          <w:szCs w:val="28"/>
          <w:u w:val="single"/>
        </w:rPr>
      </w:pPr>
      <w:bookmarkStart w:id="24" w:name="_Toc141979120"/>
      <w:r>
        <w:rPr>
          <w:rFonts w:ascii="Calibri" w:eastAsiaTheme="majorEastAsia" w:hAnsi="Calibri" w:cs="Calibri"/>
          <w:color w:val="4472C4" w:themeColor="accent1"/>
          <w:sz w:val="28"/>
          <w:szCs w:val="28"/>
          <w:u w:val="single"/>
        </w:rPr>
        <w:t>2</w:t>
      </w:r>
      <w:r w:rsidRPr="00044823">
        <w:rPr>
          <w:rFonts w:ascii="Calibri" w:eastAsiaTheme="majorEastAsia" w:hAnsi="Calibri" w:cs="Calibri"/>
          <w:color w:val="4472C4" w:themeColor="accent1"/>
          <w:sz w:val="28"/>
          <w:szCs w:val="28"/>
          <w:u w:val="single"/>
        </w:rPr>
        <w:t>.1.2. Norma Generale Ripescaggi Campionati Dilettantistici</w:t>
      </w:r>
      <w:bookmarkEnd w:id="22"/>
      <w:bookmarkEnd w:id="24"/>
      <w:r w:rsidRPr="00044823">
        <w:rPr>
          <w:rFonts w:ascii="Calibri" w:eastAsiaTheme="majorEastAsia" w:hAnsi="Calibri" w:cs="Calibri"/>
          <w:color w:val="4472C4" w:themeColor="accent1"/>
          <w:sz w:val="28"/>
          <w:szCs w:val="28"/>
          <w:u w:val="single"/>
        </w:rPr>
        <w:t xml:space="preserve"> </w:t>
      </w:r>
    </w:p>
    <w:p w14:paraId="4E7D05B9" w14:textId="77777777" w:rsidR="00044823" w:rsidRPr="00044823" w:rsidRDefault="00044823" w:rsidP="00044823">
      <w:pPr>
        <w:spacing w:after="60" w:line="240" w:lineRule="auto"/>
        <w:ind w:firstLine="708"/>
        <w:jc w:val="both"/>
        <w:rPr>
          <w:rFonts w:cstheme="minorHAnsi"/>
        </w:rPr>
      </w:pPr>
      <w:r w:rsidRPr="00044823">
        <w:rPr>
          <w:rFonts w:cstheme="minorHAnsi"/>
        </w:rPr>
        <w:t>Così come riportato nel meccanismo Promozioni Retrocessioni pubblicato in allegato al C.U. n° 22 del 30/09/2022, Il Consiglio Direttivo del C.R. Sardegna stabilisce che, nel caso di eventuali rinunce che avvengano successivamente alla ratifica della composizione dei diversi gironi dei Campionati Regionali attraverso la loro ufficializzazione sul Comunicato Ufficiale, le stesse potranno essere sostituite da parte del Consiglio Direttivo senza dover necessariamente seguire la graduatoria dei ripescaggi ma utilizzando il criterio della “</w:t>
      </w:r>
      <w:r w:rsidRPr="00044823">
        <w:rPr>
          <w:rFonts w:cstheme="minorHAnsi"/>
          <w:b/>
          <w:bCs/>
        </w:rPr>
        <w:t>territorialità</w:t>
      </w:r>
      <w:r w:rsidRPr="00044823">
        <w:rPr>
          <w:rFonts w:cstheme="minorHAnsi"/>
        </w:rPr>
        <w:t>” riferita al posto che si è reso disponibile in quel dato girone.</w:t>
      </w:r>
    </w:p>
    <w:p w14:paraId="5C60817F" w14:textId="4E9AB08F" w:rsidR="00044823" w:rsidRPr="00044823" w:rsidRDefault="00044823" w:rsidP="00044823">
      <w:pPr>
        <w:keepNext/>
        <w:keepLines/>
        <w:spacing w:before="240" w:after="0"/>
        <w:outlineLvl w:val="0"/>
        <w:rPr>
          <w:rFonts w:asciiTheme="majorHAnsi" w:eastAsiaTheme="majorEastAsia" w:hAnsiTheme="majorHAnsi" w:cstheme="majorBidi"/>
          <w:b/>
          <w:bCs/>
          <w:color w:val="0070C0"/>
          <w:sz w:val="28"/>
          <w:szCs w:val="28"/>
          <w:u w:val="single"/>
        </w:rPr>
      </w:pPr>
      <w:bookmarkStart w:id="25" w:name="_Toc141951167"/>
      <w:bookmarkStart w:id="26" w:name="_Toc141979121"/>
      <w:bookmarkEnd w:id="19"/>
      <w:bookmarkEnd w:id="23"/>
      <w:r>
        <w:rPr>
          <w:rFonts w:ascii="Calibri Light" w:eastAsia="Times New Roman" w:hAnsi="Calibri Light" w:cs="Times New Roman"/>
          <w:b/>
          <w:color w:val="0070C0"/>
          <w:sz w:val="32"/>
          <w:szCs w:val="32"/>
          <w:u w:val="single"/>
        </w:rPr>
        <w:t>2</w:t>
      </w:r>
      <w:r w:rsidRPr="00044823">
        <w:rPr>
          <w:rFonts w:ascii="Calibri Light" w:eastAsia="Times New Roman" w:hAnsi="Calibri Light" w:cs="Times New Roman"/>
          <w:b/>
          <w:color w:val="0070C0"/>
          <w:sz w:val="32"/>
          <w:szCs w:val="32"/>
          <w:u w:val="single"/>
        </w:rPr>
        <w:t>.</w:t>
      </w:r>
      <w:proofErr w:type="gramStart"/>
      <w:r w:rsidRPr="00044823">
        <w:rPr>
          <w:rFonts w:ascii="Calibri Light" w:eastAsia="Times New Roman" w:hAnsi="Calibri Light" w:cs="Times New Roman"/>
          <w:b/>
          <w:color w:val="0070C0"/>
          <w:sz w:val="32"/>
          <w:szCs w:val="32"/>
          <w:u w:val="single"/>
        </w:rPr>
        <w:t>2.Segreteria</w:t>
      </w:r>
      <w:bookmarkStart w:id="27" w:name="_Toc115965858"/>
      <w:bookmarkStart w:id="28" w:name="_Toc116560756"/>
      <w:bookmarkEnd w:id="20"/>
      <w:bookmarkEnd w:id="25"/>
      <w:bookmarkEnd w:id="26"/>
      <w:proofErr w:type="gramEnd"/>
      <w:r w:rsidRPr="00044823">
        <w:rPr>
          <w:rFonts w:asciiTheme="majorHAnsi" w:eastAsiaTheme="majorEastAsia" w:hAnsiTheme="majorHAnsi" w:cstheme="majorBidi"/>
          <w:b/>
          <w:bCs/>
          <w:color w:val="0070C0"/>
          <w:sz w:val="28"/>
          <w:szCs w:val="28"/>
          <w:u w:val="single"/>
        </w:rPr>
        <w:t xml:space="preserve"> </w:t>
      </w:r>
      <w:bookmarkEnd w:id="27"/>
      <w:bookmarkEnd w:id="28"/>
    </w:p>
    <w:p w14:paraId="7D54CC62" w14:textId="47FD5885" w:rsidR="00044823" w:rsidRPr="00044823" w:rsidRDefault="00044823" w:rsidP="00044823">
      <w:pPr>
        <w:keepNext/>
        <w:overflowPunct w:val="0"/>
        <w:autoSpaceDE w:val="0"/>
        <w:autoSpaceDN w:val="0"/>
        <w:adjustRightInd w:val="0"/>
        <w:spacing w:before="240" w:after="120" w:line="240" w:lineRule="auto"/>
        <w:jc w:val="both"/>
        <w:textAlignment w:val="baseline"/>
        <w:outlineLvl w:val="1"/>
        <w:rPr>
          <w:rFonts w:ascii="Calibri" w:eastAsiaTheme="majorEastAsia" w:hAnsi="Calibri" w:cs="Calibri"/>
          <w:color w:val="4472C4" w:themeColor="accent1"/>
          <w:sz w:val="28"/>
          <w:szCs w:val="28"/>
          <w:u w:val="single"/>
        </w:rPr>
      </w:pPr>
      <w:bookmarkStart w:id="29" w:name="_Toc110530970"/>
      <w:bookmarkStart w:id="30" w:name="_Toc141951168"/>
      <w:bookmarkStart w:id="31" w:name="_Toc141979122"/>
      <w:r>
        <w:rPr>
          <w:rFonts w:ascii="Calibri" w:eastAsiaTheme="majorEastAsia" w:hAnsi="Calibri" w:cs="Calibri"/>
          <w:color w:val="4472C4" w:themeColor="accent1"/>
          <w:sz w:val="28"/>
          <w:szCs w:val="28"/>
          <w:u w:val="single"/>
        </w:rPr>
        <w:t>2</w:t>
      </w:r>
      <w:r w:rsidRPr="00044823">
        <w:rPr>
          <w:rFonts w:ascii="Calibri" w:eastAsiaTheme="majorEastAsia" w:hAnsi="Calibri" w:cs="Calibri"/>
          <w:color w:val="4472C4" w:themeColor="accent1"/>
          <w:sz w:val="28"/>
          <w:szCs w:val="28"/>
          <w:u w:val="single"/>
        </w:rPr>
        <w:t>.2.1. Società rinunciatarie</w:t>
      </w:r>
      <w:bookmarkEnd w:id="29"/>
      <w:bookmarkEnd w:id="30"/>
      <w:bookmarkEnd w:id="31"/>
    </w:p>
    <w:p w14:paraId="3931D758" w14:textId="77777777" w:rsidR="00044823" w:rsidRPr="00044823" w:rsidRDefault="00044823" w:rsidP="00044823">
      <w:pPr>
        <w:overflowPunct w:val="0"/>
        <w:autoSpaceDE w:val="0"/>
        <w:autoSpaceDN w:val="0"/>
        <w:adjustRightInd w:val="0"/>
        <w:spacing w:after="0" w:line="240" w:lineRule="auto"/>
        <w:ind w:firstLine="502"/>
        <w:jc w:val="both"/>
        <w:textAlignment w:val="baseline"/>
        <w:rPr>
          <w:rFonts w:ascii="Calibri" w:eastAsia="Times New Roman" w:hAnsi="Calibri" w:cs="Calibri"/>
          <w:noProof/>
          <w:szCs w:val="20"/>
          <w:lang w:eastAsia="zh-TW"/>
        </w:rPr>
      </w:pPr>
      <w:r w:rsidRPr="00044823">
        <w:rPr>
          <w:rFonts w:ascii="Calibri" w:eastAsia="Times New Roman" w:hAnsi="Calibri" w:cs="Calibri"/>
          <w:noProof/>
          <w:szCs w:val="20"/>
          <w:lang w:eastAsia="zh-TW"/>
        </w:rPr>
        <w:t xml:space="preserve">Alla scadenza dei termini, fissata per il giorno </w:t>
      </w:r>
      <w:r w:rsidRPr="00044823">
        <w:rPr>
          <w:rFonts w:ascii="Calibri" w:eastAsia="Times New Roman" w:hAnsi="Calibri" w:cs="Calibri"/>
          <w:b/>
          <w:bCs/>
          <w:noProof/>
          <w:szCs w:val="20"/>
          <w:lang w:eastAsia="zh-TW"/>
        </w:rPr>
        <w:t>Lunedì 31</w:t>
      </w:r>
      <w:r w:rsidRPr="00044823">
        <w:rPr>
          <w:rFonts w:ascii="Calibri" w:eastAsia="Times New Roman" w:hAnsi="Calibri" w:cs="Calibri"/>
          <w:noProof/>
          <w:szCs w:val="20"/>
          <w:lang w:eastAsia="zh-TW"/>
        </w:rPr>
        <w:t xml:space="preserve"> </w:t>
      </w:r>
      <w:r w:rsidRPr="00044823">
        <w:rPr>
          <w:rFonts w:ascii="Calibri" w:eastAsia="Times New Roman" w:hAnsi="Calibri" w:cs="Calibri"/>
          <w:b/>
          <w:bCs/>
          <w:noProof/>
          <w:szCs w:val="20"/>
          <w:lang w:eastAsia="zh-TW"/>
        </w:rPr>
        <w:t>luglio 2023</w:t>
      </w:r>
      <w:r w:rsidRPr="00044823">
        <w:rPr>
          <w:rFonts w:ascii="Calibri" w:eastAsia="Times New Roman" w:hAnsi="Calibri" w:cs="Calibri"/>
          <w:b/>
          <w:noProof/>
          <w:szCs w:val="20"/>
          <w:lang w:eastAsia="zh-TW"/>
        </w:rPr>
        <w:t xml:space="preserve"> </w:t>
      </w:r>
      <w:r w:rsidRPr="00044823">
        <w:rPr>
          <w:rFonts w:ascii="Calibri" w:eastAsia="Times New Roman" w:hAnsi="Calibri" w:cs="Calibri"/>
          <w:noProof/>
          <w:szCs w:val="20"/>
          <w:lang w:eastAsia="zh-TW"/>
        </w:rPr>
        <w:t>(</w:t>
      </w:r>
      <w:r w:rsidRPr="00044823">
        <w:rPr>
          <w:rFonts w:ascii="Calibri" w:eastAsia="Times New Roman" w:hAnsi="Calibri" w:cs="Calibri"/>
          <w:b/>
          <w:noProof/>
          <w:szCs w:val="20"/>
          <w:lang w:eastAsia="zh-TW"/>
        </w:rPr>
        <w:t>termine perentorio</w:t>
      </w:r>
      <w:r w:rsidRPr="00044823">
        <w:rPr>
          <w:rFonts w:ascii="Calibri" w:eastAsia="Times New Roman" w:hAnsi="Calibri" w:cs="Calibri"/>
          <w:noProof/>
          <w:szCs w:val="20"/>
          <w:lang w:eastAsia="zh-TW"/>
        </w:rPr>
        <w:t>), non hanno perfezionato l’iscrizione al Campionato di competenza le seguenti Società “</w:t>
      </w:r>
      <w:r w:rsidRPr="00044823">
        <w:rPr>
          <w:rFonts w:ascii="Calibri" w:eastAsia="Times New Roman" w:hAnsi="Calibri" w:cs="Calibri"/>
          <w:b/>
          <w:noProof/>
          <w:szCs w:val="20"/>
          <w:lang w:eastAsia="zh-TW"/>
        </w:rPr>
        <w:t>aventi diritto</w:t>
      </w:r>
      <w:r w:rsidRPr="00044823">
        <w:rPr>
          <w:rFonts w:ascii="Calibri" w:eastAsia="Times New Roman" w:hAnsi="Calibri" w:cs="Calibri"/>
          <w:noProof/>
          <w:szCs w:val="20"/>
          <w:lang w:eastAsia="zh-TW"/>
        </w:rP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119"/>
        <w:gridCol w:w="2409"/>
        <w:gridCol w:w="2835"/>
      </w:tblGrid>
      <w:tr w:rsidR="00044823" w:rsidRPr="00044823" w14:paraId="4A4CE18C" w14:textId="77777777" w:rsidTr="00D77F4D">
        <w:tc>
          <w:tcPr>
            <w:tcW w:w="1271" w:type="dxa"/>
            <w:shd w:val="clear" w:color="auto" w:fill="auto"/>
          </w:tcPr>
          <w:p w14:paraId="481F1BAB"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b/>
                <w:noProof/>
                <w:lang w:eastAsia="zh-TW"/>
              </w:rPr>
            </w:pPr>
            <w:r w:rsidRPr="00044823">
              <w:rPr>
                <w:rFonts w:ascii="Calibri" w:eastAsia="Times New Roman" w:hAnsi="Calibri" w:cs="Calibri"/>
                <w:b/>
                <w:noProof/>
                <w:lang w:eastAsia="zh-TW"/>
              </w:rPr>
              <w:t>Matricola</w:t>
            </w:r>
          </w:p>
        </w:tc>
        <w:tc>
          <w:tcPr>
            <w:tcW w:w="3119" w:type="dxa"/>
            <w:shd w:val="clear" w:color="auto" w:fill="auto"/>
          </w:tcPr>
          <w:p w14:paraId="6C753AA5"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b/>
                <w:noProof/>
                <w:lang w:eastAsia="zh-TW"/>
              </w:rPr>
            </w:pPr>
            <w:r w:rsidRPr="00044823">
              <w:rPr>
                <w:rFonts w:ascii="Calibri" w:eastAsia="Times New Roman" w:hAnsi="Calibri" w:cs="Calibri"/>
                <w:b/>
                <w:noProof/>
                <w:lang w:eastAsia="zh-TW"/>
              </w:rPr>
              <w:t>Denominazione</w:t>
            </w:r>
          </w:p>
        </w:tc>
        <w:tc>
          <w:tcPr>
            <w:tcW w:w="2409" w:type="dxa"/>
            <w:shd w:val="clear" w:color="auto" w:fill="auto"/>
          </w:tcPr>
          <w:p w14:paraId="6857CFBD"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b/>
                <w:noProof/>
                <w:lang w:eastAsia="zh-TW"/>
              </w:rPr>
            </w:pPr>
            <w:r w:rsidRPr="00044823">
              <w:rPr>
                <w:rFonts w:ascii="Calibri" w:eastAsia="Times New Roman" w:hAnsi="Calibri" w:cs="Calibri"/>
                <w:b/>
                <w:noProof/>
                <w:lang w:eastAsia="zh-TW"/>
              </w:rPr>
              <w:t xml:space="preserve">Comune </w:t>
            </w:r>
          </w:p>
        </w:tc>
        <w:tc>
          <w:tcPr>
            <w:tcW w:w="2835" w:type="dxa"/>
            <w:shd w:val="clear" w:color="auto" w:fill="auto"/>
          </w:tcPr>
          <w:p w14:paraId="0BC972FC"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b/>
                <w:noProof/>
                <w:lang w:eastAsia="zh-TW"/>
              </w:rPr>
            </w:pPr>
            <w:r w:rsidRPr="00044823">
              <w:rPr>
                <w:rFonts w:ascii="Calibri" w:eastAsia="Times New Roman" w:hAnsi="Calibri" w:cs="Calibri"/>
                <w:b/>
                <w:noProof/>
                <w:lang w:eastAsia="zh-TW"/>
              </w:rPr>
              <w:t>Campionato –Attività</w:t>
            </w:r>
          </w:p>
        </w:tc>
      </w:tr>
      <w:tr w:rsidR="00044823" w:rsidRPr="00044823" w14:paraId="121AFC34" w14:textId="77777777" w:rsidTr="00D77F4D">
        <w:tc>
          <w:tcPr>
            <w:tcW w:w="1271" w:type="dxa"/>
            <w:shd w:val="clear" w:color="auto" w:fill="auto"/>
          </w:tcPr>
          <w:p w14:paraId="027593F3"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931615</w:t>
            </w:r>
          </w:p>
        </w:tc>
        <w:tc>
          <w:tcPr>
            <w:tcW w:w="3119" w:type="dxa"/>
            <w:shd w:val="clear" w:color="auto" w:fill="auto"/>
          </w:tcPr>
          <w:p w14:paraId="73B98DD1"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A.S.D ATLETICO MADDALENA</w:t>
            </w:r>
          </w:p>
        </w:tc>
        <w:tc>
          <w:tcPr>
            <w:tcW w:w="2409" w:type="dxa"/>
            <w:shd w:val="clear" w:color="auto" w:fill="auto"/>
          </w:tcPr>
          <w:p w14:paraId="30828224"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LA MADDALENA</w:t>
            </w:r>
          </w:p>
        </w:tc>
        <w:tc>
          <w:tcPr>
            <w:tcW w:w="2835" w:type="dxa"/>
            <w:shd w:val="clear" w:color="auto" w:fill="auto"/>
          </w:tcPr>
          <w:p w14:paraId="19C7692F"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p>
        </w:tc>
      </w:tr>
      <w:tr w:rsidR="00044823" w:rsidRPr="00044823" w14:paraId="619E26C2" w14:textId="77777777" w:rsidTr="00D77F4D">
        <w:tc>
          <w:tcPr>
            <w:tcW w:w="1271" w:type="dxa"/>
            <w:shd w:val="clear" w:color="auto" w:fill="auto"/>
          </w:tcPr>
          <w:p w14:paraId="304A1F59"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730408</w:t>
            </w:r>
          </w:p>
        </w:tc>
        <w:tc>
          <w:tcPr>
            <w:tcW w:w="3119" w:type="dxa"/>
            <w:shd w:val="clear" w:color="auto" w:fill="auto"/>
          </w:tcPr>
          <w:p w14:paraId="26A1659C"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US ANDROMEDA</w:t>
            </w:r>
          </w:p>
        </w:tc>
        <w:tc>
          <w:tcPr>
            <w:tcW w:w="2409" w:type="dxa"/>
            <w:shd w:val="clear" w:color="auto" w:fill="auto"/>
          </w:tcPr>
          <w:p w14:paraId="18C3E811"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SIURGUS DONIGALA</w:t>
            </w:r>
          </w:p>
        </w:tc>
        <w:tc>
          <w:tcPr>
            <w:tcW w:w="2835" w:type="dxa"/>
            <w:shd w:val="clear" w:color="auto" w:fill="auto"/>
          </w:tcPr>
          <w:p w14:paraId="2EAA9836"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1° CATEGORIA – CALCIO A11</w:t>
            </w:r>
          </w:p>
        </w:tc>
      </w:tr>
      <w:tr w:rsidR="00044823" w:rsidRPr="00044823" w14:paraId="175ED9C4" w14:textId="77777777" w:rsidTr="00D77F4D">
        <w:tc>
          <w:tcPr>
            <w:tcW w:w="1271" w:type="dxa"/>
            <w:shd w:val="clear" w:color="auto" w:fill="auto"/>
          </w:tcPr>
          <w:p w14:paraId="0B41C3D6"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65913</w:t>
            </w:r>
          </w:p>
        </w:tc>
        <w:tc>
          <w:tcPr>
            <w:tcW w:w="3119" w:type="dxa"/>
            <w:shd w:val="clear" w:color="auto" w:fill="auto"/>
          </w:tcPr>
          <w:p w14:paraId="750296AC"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APD NARBOLIESE</w:t>
            </w:r>
          </w:p>
        </w:tc>
        <w:tc>
          <w:tcPr>
            <w:tcW w:w="2409" w:type="dxa"/>
            <w:shd w:val="clear" w:color="auto" w:fill="auto"/>
          </w:tcPr>
          <w:p w14:paraId="7F5B2B95"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NARBOLIA</w:t>
            </w:r>
          </w:p>
        </w:tc>
        <w:tc>
          <w:tcPr>
            <w:tcW w:w="2835" w:type="dxa"/>
            <w:shd w:val="clear" w:color="auto" w:fill="auto"/>
          </w:tcPr>
          <w:p w14:paraId="67A3F0EE"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1° CATEGORIA – CALCIO A11</w:t>
            </w:r>
          </w:p>
        </w:tc>
      </w:tr>
      <w:tr w:rsidR="00044823" w:rsidRPr="00044823" w14:paraId="0D823084" w14:textId="77777777" w:rsidTr="00D77F4D">
        <w:tc>
          <w:tcPr>
            <w:tcW w:w="1271" w:type="dxa"/>
            <w:shd w:val="clear" w:color="auto" w:fill="auto"/>
          </w:tcPr>
          <w:p w14:paraId="2CD4FEFC"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911176</w:t>
            </w:r>
          </w:p>
        </w:tc>
        <w:tc>
          <w:tcPr>
            <w:tcW w:w="3119" w:type="dxa"/>
            <w:shd w:val="clear" w:color="auto" w:fill="auto"/>
          </w:tcPr>
          <w:p w14:paraId="0246C7AB"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US TORPE’</w:t>
            </w:r>
          </w:p>
        </w:tc>
        <w:tc>
          <w:tcPr>
            <w:tcW w:w="2409" w:type="dxa"/>
            <w:shd w:val="clear" w:color="auto" w:fill="auto"/>
          </w:tcPr>
          <w:p w14:paraId="70668E7C"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TORPE’</w:t>
            </w:r>
          </w:p>
        </w:tc>
        <w:tc>
          <w:tcPr>
            <w:tcW w:w="2835" w:type="dxa"/>
            <w:shd w:val="clear" w:color="auto" w:fill="auto"/>
          </w:tcPr>
          <w:p w14:paraId="29752110"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1° CATEGORIA – CALCIO A11</w:t>
            </w:r>
          </w:p>
        </w:tc>
      </w:tr>
      <w:tr w:rsidR="00044823" w:rsidRPr="00044823" w14:paraId="534468C4" w14:textId="77777777" w:rsidTr="00D77F4D">
        <w:tc>
          <w:tcPr>
            <w:tcW w:w="1271" w:type="dxa"/>
            <w:shd w:val="clear" w:color="auto" w:fill="auto"/>
          </w:tcPr>
          <w:p w14:paraId="568BF94A"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952214</w:t>
            </w:r>
          </w:p>
        </w:tc>
        <w:tc>
          <w:tcPr>
            <w:tcW w:w="3119" w:type="dxa"/>
            <w:shd w:val="clear" w:color="auto" w:fill="auto"/>
          </w:tcPr>
          <w:p w14:paraId="52E774B5"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ASD VILLANOVATULO</w:t>
            </w:r>
          </w:p>
        </w:tc>
        <w:tc>
          <w:tcPr>
            <w:tcW w:w="2409" w:type="dxa"/>
            <w:shd w:val="clear" w:color="auto" w:fill="auto"/>
          </w:tcPr>
          <w:p w14:paraId="14752204"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VILLANOVATULO</w:t>
            </w:r>
          </w:p>
        </w:tc>
        <w:tc>
          <w:tcPr>
            <w:tcW w:w="2835" w:type="dxa"/>
            <w:shd w:val="clear" w:color="auto" w:fill="auto"/>
          </w:tcPr>
          <w:p w14:paraId="6CA6BA42"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lang w:eastAsia="zh-TW"/>
              </w:rPr>
            </w:pPr>
            <w:r w:rsidRPr="00044823">
              <w:rPr>
                <w:rFonts w:ascii="Calibri" w:eastAsia="Times New Roman" w:hAnsi="Calibri" w:cs="Calibri"/>
                <w:noProof/>
                <w:lang w:eastAsia="zh-TW"/>
              </w:rPr>
              <w:t>2° CATEGORIA – CALCIO A11</w:t>
            </w:r>
          </w:p>
        </w:tc>
      </w:tr>
    </w:tbl>
    <w:p w14:paraId="02740B89" w14:textId="77777777" w:rsidR="00044823" w:rsidRPr="00044823" w:rsidRDefault="00044823" w:rsidP="00044823">
      <w:pPr>
        <w:overflowPunct w:val="0"/>
        <w:autoSpaceDE w:val="0"/>
        <w:autoSpaceDN w:val="0"/>
        <w:adjustRightInd w:val="0"/>
        <w:spacing w:after="0" w:line="240" w:lineRule="auto"/>
        <w:jc w:val="both"/>
        <w:textAlignment w:val="baseline"/>
        <w:rPr>
          <w:rFonts w:ascii="Calibri" w:eastAsia="Times New Roman" w:hAnsi="Calibri" w:cs="Calibri"/>
          <w:b/>
          <w:noProof/>
          <w:sz w:val="16"/>
          <w:szCs w:val="16"/>
          <w:u w:val="single"/>
          <w:lang w:eastAsia="zh-TW"/>
        </w:rPr>
      </w:pPr>
    </w:p>
    <w:p w14:paraId="38EB4290" w14:textId="77777777" w:rsidR="00044823" w:rsidRPr="00044823" w:rsidRDefault="00044823" w:rsidP="00044823">
      <w:pPr>
        <w:overflowPunct w:val="0"/>
        <w:autoSpaceDE w:val="0"/>
        <w:autoSpaceDN w:val="0"/>
        <w:adjustRightInd w:val="0"/>
        <w:spacing w:after="0" w:line="240" w:lineRule="auto"/>
        <w:jc w:val="both"/>
        <w:textAlignment w:val="baseline"/>
        <w:rPr>
          <w:rFonts w:ascii="Calibri" w:eastAsia="Times New Roman" w:hAnsi="Calibri" w:cs="Calibri"/>
          <w:noProof/>
          <w:szCs w:val="20"/>
          <w:u w:val="single"/>
          <w:lang w:eastAsia="zh-TW"/>
        </w:rPr>
      </w:pPr>
      <w:r w:rsidRPr="00044823">
        <w:rPr>
          <w:rFonts w:ascii="Calibri" w:eastAsia="Times New Roman" w:hAnsi="Calibri" w:cs="Calibri"/>
          <w:noProof/>
          <w:szCs w:val="20"/>
          <w:u w:val="single"/>
          <w:lang w:eastAsia="zh-TW"/>
        </w:rPr>
        <w:t>e vengono pertanto considerate rinunciatarie ed escluse dai Campionati di competenza.</w:t>
      </w:r>
    </w:p>
    <w:p w14:paraId="34656635" w14:textId="77777777" w:rsidR="00044823" w:rsidRPr="00044823" w:rsidRDefault="00044823" w:rsidP="00044823">
      <w:pPr>
        <w:overflowPunct w:val="0"/>
        <w:autoSpaceDE w:val="0"/>
        <w:autoSpaceDN w:val="0"/>
        <w:adjustRightInd w:val="0"/>
        <w:spacing w:after="0" w:line="240" w:lineRule="auto"/>
        <w:jc w:val="both"/>
        <w:textAlignment w:val="baseline"/>
        <w:rPr>
          <w:rFonts w:ascii="Calibri" w:eastAsia="Times New Roman" w:hAnsi="Calibri" w:cs="Calibri"/>
          <w:noProof/>
          <w:szCs w:val="20"/>
          <w:u w:val="single"/>
          <w:lang w:eastAsia="zh-TW"/>
        </w:rPr>
      </w:pPr>
      <w:r w:rsidRPr="00044823">
        <w:rPr>
          <w:rFonts w:ascii="Calibri" w:eastAsia="Times New Roman" w:hAnsi="Calibri" w:cs="Calibri"/>
          <w:noProof/>
          <w:szCs w:val="20"/>
          <w:u w:val="single"/>
          <w:lang w:eastAsia="zh-TW"/>
        </w:rPr>
        <w:t>Le stesse, su richiesta scritta e motivata (entro la data del 21 agosto 2023), potranno richiedere il mantenimento dell’affiliazione e dell’anzianità federale fino ad oggi maturata.</w:t>
      </w:r>
    </w:p>
    <w:p w14:paraId="310ECC35"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ascii="Calibri" w:eastAsia="Times New Roman" w:hAnsi="Calibri" w:cs="Calibri"/>
          <w:noProof/>
          <w:szCs w:val="20"/>
          <w:u w:val="single"/>
          <w:lang w:eastAsia="zh-TW"/>
        </w:rPr>
      </w:pPr>
      <w:r w:rsidRPr="00044823">
        <w:rPr>
          <w:rFonts w:ascii="Calibri" w:eastAsia="Times New Roman" w:hAnsi="Calibri" w:cs="Calibri"/>
          <w:noProof/>
          <w:szCs w:val="20"/>
          <w:u w:val="single"/>
          <w:lang w:eastAsia="zh-TW"/>
        </w:rPr>
        <w:lastRenderedPageBreak/>
        <w:t>In ottemperanza al disposto dell’art.110, punto 1 delle NN.OO.II. della F.I.G.C., dalla data di ratifica da parte della F.I.G.C., i calciatori ad esse vincolati sono liberi d’ufficio e possono tesserarsi per qualsiasi Società, sottoscrivendo il modulo di “Nuovo Tesseramento” alla F.I.G.C..</w:t>
      </w:r>
    </w:p>
    <w:p w14:paraId="1FBCD5A3" w14:textId="0D9E7869" w:rsidR="00044823" w:rsidRPr="00044823" w:rsidRDefault="00044823" w:rsidP="00044823">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32" w:name="_Toc135914264"/>
      <w:bookmarkStart w:id="33" w:name="_Toc141951169"/>
      <w:bookmarkStart w:id="34" w:name="_Toc141979123"/>
      <w:r>
        <w:rPr>
          <w:rFonts w:asciiTheme="majorHAnsi" w:eastAsiaTheme="majorEastAsia" w:hAnsiTheme="majorHAnsi" w:cstheme="majorBidi"/>
          <w:b/>
          <w:bCs/>
          <w:color w:val="2E74B5" w:themeColor="accent5" w:themeShade="BF"/>
          <w:sz w:val="28"/>
          <w:szCs w:val="28"/>
          <w:u w:val="single"/>
        </w:rPr>
        <w:t>2</w:t>
      </w:r>
      <w:r w:rsidRPr="00044823">
        <w:rPr>
          <w:rFonts w:asciiTheme="majorHAnsi" w:eastAsiaTheme="majorEastAsia" w:hAnsiTheme="majorHAnsi" w:cstheme="majorBidi"/>
          <w:b/>
          <w:bCs/>
          <w:color w:val="2E74B5" w:themeColor="accent5" w:themeShade="BF"/>
          <w:sz w:val="28"/>
          <w:szCs w:val="28"/>
          <w:u w:val="single"/>
        </w:rPr>
        <w:t>.2.2. Cessata Attività Stagione Sportiva 2023/202</w:t>
      </w:r>
      <w:bookmarkEnd w:id="32"/>
      <w:r w:rsidRPr="00044823">
        <w:rPr>
          <w:rFonts w:asciiTheme="majorHAnsi" w:eastAsiaTheme="majorEastAsia" w:hAnsiTheme="majorHAnsi" w:cstheme="majorBidi"/>
          <w:b/>
          <w:bCs/>
          <w:color w:val="2E74B5" w:themeColor="accent5" w:themeShade="BF"/>
          <w:sz w:val="28"/>
          <w:szCs w:val="28"/>
          <w:u w:val="single"/>
        </w:rPr>
        <w:t>4</w:t>
      </w:r>
      <w:bookmarkEnd w:id="33"/>
      <w:bookmarkEnd w:id="34"/>
    </w:p>
    <w:p w14:paraId="2A5C9386" w14:textId="77777777" w:rsidR="00044823" w:rsidRPr="00044823" w:rsidRDefault="00044823" w:rsidP="00044823">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044823">
        <w:rPr>
          <w:rFonts w:eastAsia="Times New Roman" w:cstheme="minorHAnsi"/>
          <w:noProof/>
          <w:szCs w:val="20"/>
          <w:lang w:eastAsia="zh-TW"/>
        </w:rPr>
        <w:t>Le seguenti società:</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3732"/>
        <w:gridCol w:w="2271"/>
        <w:gridCol w:w="2328"/>
      </w:tblGrid>
      <w:tr w:rsidR="00044823" w:rsidRPr="00044823" w14:paraId="6A9E3599" w14:textId="77777777" w:rsidTr="00D77F4D">
        <w:tc>
          <w:tcPr>
            <w:tcW w:w="1303" w:type="dxa"/>
            <w:tcBorders>
              <w:top w:val="single" w:sz="4" w:space="0" w:color="auto"/>
              <w:left w:val="single" w:sz="4" w:space="0" w:color="auto"/>
              <w:bottom w:val="single" w:sz="4" w:space="0" w:color="auto"/>
              <w:right w:val="single" w:sz="4" w:space="0" w:color="auto"/>
            </w:tcBorders>
            <w:hideMark/>
          </w:tcPr>
          <w:p w14:paraId="3C945632"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b/>
                <w:noProof/>
                <w:szCs w:val="20"/>
                <w:lang w:eastAsia="zh-TW"/>
              </w:rPr>
            </w:pPr>
            <w:r w:rsidRPr="00044823">
              <w:rPr>
                <w:rFonts w:eastAsia="Times New Roman" w:cstheme="minorHAnsi"/>
                <w:b/>
                <w:noProof/>
                <w:szCs w:val="20"/>
                <w:lang w:eastAsia="zh-TW"/>
              </w:rPr>
              <w:t>Matricola</w:t>
            </w:r>
          </w:p>
        </w:tc>
        <w:tc>
          <w:tcPr>
            <w:tcW w:w="3732" w:type="dxa"/>
            <w:tcBorders>
              <w:top w:val="single" w:sz="4" w:space="0" w:color="auto"/>
              <w:left w:val="single" w:sz="4" w:space="0" w:color="auto"/>
              <w:bottom w:val="single" w:sz="4" w:space="0" w:color="auto"/>
              <w:right w:val="single" w:sz="4" w:space="0" w:color="auto"/>
            </w:tcBorders>
            <w:hideMark/>
          </w:tcPr>
          <w:p w14:paraId="21BB7FD4"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b/>
                <w:noProof/>
                <w:szCs w:val="20"/>
                <w:lang w:eastAsia="zh-TW"/>
              </w:rPr>
            </w:pPr>
            <w:r w:rsidRPr="00044823">
              <w:rPr>
                <w:rFonts w:eastAsia="Times New Roman" w:cstheme="minorHAnsi"/>
                <w:b/>
                <w:noProof/>
                <w:szCs w:val="20"/>
                <w:lang w:eastAsia="zh-TW"/>
              </w:rPr>
              <w:t>Denominazione</w:t>
            </w:r>
          </w:p>
        </w:tc>
        <w:tc>
          <w:tcPr>
            <w:tcW w:w="2271" w:type="dxa"/>
            <w:tcBorders>
              <w:top w:val="single" w:sz="4" w:space="0" w:color="auto"/>
              <w:left w:val="single" w:sz="4" w:space="0" w:color="auto"/>
              <w:bottom w:val="single" w:sz="4" w:space="0" w:color="auto"/>
              <w:right w:val="single" w:sz="4" w:space="0" w:color="auto"/>
            </w:tcBorders>
            <w:hideMark/>
          </w:tcPr>
          <w:p w14:paraId="31239C51"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b/>
                <w:noProof/>
                <w:szCs w:val="20"/>
                <w:lang w:eastAsia="zh-TW"/>
              </w:rPr>
            </w:pPr>
            <w:r w:rsidRPr="00044823">
              <w:rPr>
                <w:rFonts w:eastAsia="Times New Roman" w:cstheme="minorHAnsi"/>
                <w:b/>
                <w:noProof/>
                <w:szCs w:val="20"/>
                <w:lang w:eastAsia="zh-TW"/>
              </w:rPr>
              <w:t>Comune Residenza</w:t>
            </w:r>
          </w:p>
        </w:tc>
        <w:tc>
          <w:tcPr>
            <w:tcW w:w="2328" w:type="dxa"/>
            <w:tcBorders>
              <w:top w:val="single" w:sz="4" w:space="0" w:color="auto"/>
              <w:left w:val="single" w:sz="4" w:space="0" w:color="auto"/>
              <w:bottom w:val="single" w:sz="4" w:space="0" w:color="auto"/>
              <w:right w:val="single" w:sz="4" w:space="0" w:color="auto"/>
            </w:tcBorders>
            <w:hideMark/>
          </w:tcPr>
          <w:p w14:paraId="3E30A106"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b/>
                <w:noProof/>
                <w:szCs w:val="20"/>
                <w:lang w:eastAsia="zh-TW"/>
              </w:rPr>
            </w:pPr>
            <w:r w:rsidRPr="00044823">
              <w:rPr>
                <w:rFonts w:eastAsia="Times New Roman" w:cstheme="minorHAnsi"/>
                <w:b/>
                <w:noProof/>
                <w:szCs w:val="20"/>
                <w:lang w:eastAsia="zh-TW"/>
              </w:rPr>
              <w:t>Campionato – Attività</w:t>
            </w:r>
          </w:p>
        </w:tc>
      </w:tr>
      <w:tr w:rsidR="00044823" w:rsidRPr="00044823" w14:paraId="05843EE6"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527B274A"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946281</w:t>
            </w:r>
          </w:p>
        </w:tc>
        <w:tc>
          <w:tcPr>
            <w:tcW w:w="3732" w:type="dxa"/>
            <w:tcBorders>
              <w:top w:val="single" w:sz="4" w:space="0" w:color="auto"/>
              <w:left w:val="single" w:sz="4" w:space="0" w:color="auto"/>
              <w:bottom w:val="single" w:sz="4" w:space="0" w:color="auto"/>
              <w:right w:val="single" w:sz="4" w:space="0" w:color="auto"/>
            </w:tcBorders>
          </w:tcPr>
          <w:p w14:paraId="599F339F"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eastAsia="zh-TW"/>
              </w:rPr>
            </w:pPr>
            <w:r w:rsidRPr="00044823">
              <w:rPr>
                <w:rFonts w:eastAsia="Times New Roman" w:cstheme="minorHAnsi"/>
                <w:noProof/>
                <w:lang w:eastAsia="zh-TW"/>
              </w:rPr>
              <w:t>ASD ALBA</w:t>
            </w:r>
          </w:p>
        </w:tc>
        <w:tc>
          <w:tcPr>
            <w:tcW w:w="2271" w:type="dxa"/>
            <w:tcBorders>
              <w:top w:val="single" w:sz="4" w:space="0" w:color="auto"/>
              <w:left w:val="single" w:sz="4" w:space="0" w:color="auto"/>
              <w:bottom w:val="single" w:sz="4" w:space="0" w:color="auto"/>
              <w:right w:val="single" w:sz="4" w:space="0" w:color="auto"/>
            </w:tcBorders>
          </w:tcPr>
          <w:p w14:paraId="4B8C50A0"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NURRI</w:t>
            </w:r>
          </w:p>
        </w:tc>
        <w:tc>
          <w:tcPr>
            <w:tcW w:w="2328" w:type="dxa"/>
            <w:tcBorders>
              <w:top w:val="single" w:sz="4" w:space="0" w:color="auto"/>
              <w:left w:val="single" w:sz="4" w:space="0" w:color="auto"/>
              <w:bottom w:val="single" w:sz="4" w:space="0" w:color="auto"/>
              <w:right w:val="single" w:sz="4" w:space="0" w:color="auto"/>
            </w:tcBorders>
            <w:vAlign w:val="center"/>
          </w:tcPr>
          <w:p w14:paraId="60FDD93F" w14:textId="77777777" w:rsidR="00044823" w:rsidRPr="00044823" w:rsidRDefault="00044823" w:rsidP="00044823">
            <w:pPr>
              <w:tabs>
                <w:tab w:val="left" w:pos="6103"/>
              </w:tabs>
              <w:jc w:val="both"/>
              <w:rPr>
                <w:rFonts w:cstheme="minorHAnsi"/>
                <w:noProof/>
              </w:rPr>
            </w:pPr>
            <w:r w:rsidRPr="00044823">
              <w:rPr>
                <w:rFonts w:cstheme="minorHAnsi"/>
                <w:noProof/>
              </w:rPr>
              <w:t>SETTORE GIOVANILE</w:t>
            </w:r>
          </w:p>
        </w:tc>
      </w:tr>
      <w:tr w:rsidR="00044823" w:rsidRPr="00044823" w14:paraId="7092A547"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3D6DBE71"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954274</w:t>
            </w:r>
          </w:p>
        </w:tc>
        <w:tc>
          <w:tcPr>
            <w:tcW w:w="3732" w:type="dxa"/>
            <w:tcBorders>
              <w:top w:val="single" w:sz="4" w:space="0" w:color="auto"/>
              <w:left w:val="single" w:sz="4" w:space="0" w:color="auto"/>
              <w:bottom w:val="single" w:sz="4" w:space="0" w:color="auto"/>
              <w:right w:val="single" w:sz="4" w:space="0" w:color="auto"/>
            </w:tcBorders>
          </w:tcPr>
          <w:p w14:paraId="362FDA6E"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eastAsia="zh-TW"/>
              </w:rPr>
            </w:pPr>
            <w:r w:rsidRPr="00044823">
              <w:rPr>
                <w:rFonts w:eastAsia="Times New Roman" w:cstheme="minorHAnsi"/>
                <w:noProof/>
                <w:lang w:eastAsia="zh-TW"/>
              </w:rPr>
              <w:t>ASDPOL DON BOSCO CALCIO A5</w:t>
            </w:r>
          </w:p>
        </w:tc>
        <w:tc>
          <w:tcPr>
            <w:tcW w:w="2271" w:type="dxa"/>
            <w:tcBorders>
              <w:top w:val="single" w:sz="4" w:space="0" w:color="auto"/>
              <w:left w:val="single" w:sz="4" w:space="0" w:color="auto"/>
              <w:bottom w:val="single" w:sz="4" w:space="0" w:color="auto"/>
              <w:right w:val="single" w:sz="4" w:space="0" w:color="auto"/>
            </w:tcBorders>
          </w:tcPr>
          <w:p w14:paraId="64DB7E95"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SASSARI</w:t>
            </w:r>
          </w:p>
        </w:tc>
        <w:tc>
          <w:tcPr>
            <w:tcW w:w="2328" w:type="dxa"/>
            <w:tcBorders>
              <w:top w:val="single" w:sz="4" w:space="0" w:color="auto"/>
              <w:left w:val="single" w:sz="4" w:space="0" w:color="auto"/>
              <w:bottom w:val="single" w:sz="4" w:space="0" w:color="auto"/>
              <w:right w:val="single" w:sz="4" w:space="0" w:color="auto"/>
            </w:tcBorders>
            <w:vAlign w:val="center"/>
          </w:tcPr>
          <w:p w14:paraId="5394050D" w14:textId="77777777" w:rsidR="00044823" w:rsidRPr="00044823" w:rsidRDefault="00044823" w:rsidP="00044823">
            <w:pPr>
              <w:tabs>
                <w:tab w:val="left" w:pos="6103"/>
              </w:tabs>
              <w:jc w:val="both"/>
              <w:rPr>
                <w:rFonts w:cstheme="minorHAnsi"/>
                <w:noProof/>
              </w:rPr>
            </w:pPr>
            <w:r w:rsidRPr="00044823">
              <w:rPr>
                <w:rFonts w:cstheme="minorHAnsi"/>
                <w:noProof/>
              </w:rPr>
              <w:t>SETTORE GIOVANILE</w:t>
            </w:r>
          </w:p>
        </w:tc>
      </w:tr>
      <w:tr w:rsidR="00044823" w:rsidRPr="00044823" w14:paraId="0D1ECEE3"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44DB81AA"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949810</w:t>
            </w:r>
          </w:p>
        </w:tc>
        <w:tc>
          <w:tcPr>
            <w:tcW w:w="3732" w:type="dxa"/>
            <w:tcBorders>
              <w:top w:val="single" w:sz="4" w:space="0" w:color="auto"/>
              <w:left w:val="single" w:sz="4" w:space="0" w:color="auto"/>
              <w:bottom w:val="single" w:sz="4" w:space="0" w:color="auto"/>
              <w:right w:val="single" w:sz="4" w:space="0" w:color="auto"/>
            </w:tcBorders>
          </w:tcPr>
          <w:p w14:paraId="340A2DC0"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val="en-US" w:eastAsia="zh-TW"/>
              </w:rPr>
            </w:pPr>
            <w:r w:rsidRPr="00044823">
              <w:rPr>
                <w:rFonts w:eastAsia="Times New Roman" w:cstheme="minorHAnsi"/>
                <w:noProof/>
                <w:lang w:val="en-US" w:eastAsia="zh-TW"/>
              </w:rPr>
              <w:t>SSDSRL FC ACADEMY FP14 QSE</w:t>
            </w:r>
          </w:p>
        </w:tc>
        <w:tc>
          <w:tcPr>
            <w:tcW w:w="2271" w:type="dxa"/>
            <w:tcBorders>
              <w:top w:val="single" w:sz="4" w:space="0" w:color="auto"/>
              <w:left w:val="single" w:sz="4" w:space="0" w:color="auto"/>
              <w:bottom w:val="single" w:sz="4" w:space="0" w:color="auto"/>
              <w:right w:val="single" w:sz="4" w:space="0" w:color="auto"/>
            </w:tcBorders>
          </w:tcPr>
          <w:p w14:paraId="0589F42C"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QUARTU S.ELENA</w:t>
            </w:r>
          </w:p>
        </w:tc>
        <w:tc>
          <w:tcPr>
            <w:tcW w:w="2328" w:type="dxa"/>
            <w:tcBorders>
              <w:top w:val="single" w:sz="4" w:space="0" w:color="auto"/>
              <w:left w:val="single" w:sz="4" w:space="0" w:color="auto"/>
              <w:bottom w:val="single" w:sz="4" w:space="0" w:color="auto"/>
              <w:right w:val="single" w:sz="4" w:space="0" w:color="auto"/>
            </w:tcBorders>
            <w:vAlign w:val="center"/>
          </w:tcPr>
          <w:p w14:paraId="1868F229" w14:textId="77777777" w:rsidR="00044823" w:rsidRPr="00044823" w:rsidRDefault="00044823" w:rsidP="00044823">
            <w:pPr>
              <w:tabs>
                <w:tab w:val="left" w:pos="6103"/>
              </w:tabs>
              <w:jc w:val="both"/>
              <w:rPr>
                <w:rFonts w:cstheme="minorHAnsi"/>
                <w:noProof/>
                <w:lang w:val="en-US"/>
              </w:rPr>
            </w:pPr>
            <w:r w:rsidRPr="00044823">
              <w:rPr>
                <w:rFonts w:cstheme="minorHAnsi"/>
                <w:noProof/>
              </w:rPr>
              <w:t>SETTORE GIOVANILE</w:t>
            </w:r>
          </w:p>
        </w:tc>
      </w:tr>
      <w:tr w:rsidR="00044823" w:rsidRPr="00044823" w14:paraId="0FDB507C"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71F39295"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952237</w:t>
            </w:r>
          </w:p>
        </w:tc>
        <w:tc>
          <w:tcPr>
            <w:tcW w:w="3732" w:type="dxa"/>
            <w:tcBorders>
              <w:top w:val="single" w:sz="4" w:space="0" w:color="auto"/>
              <w:left w:val="single" w:sz="4" w:space="0" w:color="auto"/>
              <w:bottom w:val="single" w:sz="4" w:space="0" w:color="auto"/>
              <w:right w:val="single" w:sz="4" w:space="0" w:color="auto"/>
            </w:tcBorders>
          </w:tcPr>
          <w:p w14:paraId="284B6035"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val="en-US" w:eastAsia="zh-TW"/>
              </w:rPr>
            </w:pPr>
            <w:r w:rsidRPr="00044823">
              <w:rPr>
                <w:rFonts w:eastAsia="Times New Roman" w:cstheme="minorHAnsi"/>
                <w:noProof/>
                <w:lang w:val="en-US" w:eastAsia="zh-TW"/>
              </w:rPr>
              <w:t>ASD FUTSAL MED</w:t>
            </w:r>
          </w:p>
        </w:tc>
        <w:tc>
          <w:tcPr>
            <w:tcW w:w="2271" w:type="dxa"/>
            <w:tcBorders>
              <w:top w:val="single" w:sz="4" w:space="0" w:color="auto"/>
              <w:left w:val="single" w:sz="4" w:space="0" w:color="auto"/>
              <w:bottom w:val="single" w:sz="4" w:space="0" w:color="auto"/>
              <w:right w:val="single" w:sz="4" w:space="0" w:color="auto"/>
            </w:tcBorders>
          </w:tcPr>
          <w:p w14:paraId="6EB69151"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CAGLIARI</w:t>
            </w:r>
          </w:p>
        </w:tc>
        <w:tc>
          <w:tcPr>
            <w:tcW w:w="2328" w:type="dxa"/>
            <w:tcBorders>
              <w:top w:val="single" w:sz="4" w:space="0" w:color="auto"/>
              <w:left w:val="single" w:sz="4" w:space="0" w:color="auto"/>
              <w:bottom w:val="single" w:sz="4" w:space="0" w:color="auto"/>
              <w:right w:val="single" w:sz="4" w:space="0" w:color="auto"/>
            </w:tcBorders>
            <w:vAlign w:val="center"/>
          </w:tcPr>
          <w:p w14:paraId="6CF1B5E0" w14:textId="77777777" w:rsidR="00044823" w:rsidRPr="00044823" w:rsidRDefault="00044823" w:rsidP="00044823">
            <w:pPr>
              <w:tabs>
                <w:tab w:val="left" w:pos="6103"/>
              </w:tabs>
              <w:jc w:val="both"/>
              <w:rPr>
                <w:rFonts w:cstheme="minorHAnsi"/>
                <w:noProof/>
                <w:lang w:val="en-US"/>
              </w:rPr>
            </w:pPr>
            <w:r w:rsidRPr="00044823">
              <w:rPr>
                <w:rFonts w:cstheme="minorHAnsi"/>
                <w:noProof/>
              </w:rPr>
              <w:t>SETTORE GIOVANILE</w:t>
            </w:r>
          </w:p>
        </w:tc>
      </w:tr>
      <w:tr w:rsidR="00044823" w:rsidRPr="00044823" w14:paraId="48A271CA"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6BAB4D22"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914525</w:t>
            </w:r>
          </w:p>
        </w:tc>
        <w:tc>
          <w:tcPr>
            <w:tcW w:w="3732" w:type="dxa"/>
            <w:tcBorders>
              <w:top w:val="single" w:sz="4" w:space="0" w:color="auto"/>
              <w:left w:val="single" w:sz="4" w:space="0" w:color="auto"/>
              <w:bottom w:val="single" w:sz="4" w:space="0" w:color="auto"/>
              <w:right w:val="single" w:sz="4" w:space="0" w:color="auto"/>
            </w:tcBorders>
          </w:tcPr>
          <w:p w14:paraId="25BAF203"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val="en-US" w:eastAsia="zh-TW"/>
              </w:rPr>
            </w:pPr>
            <w:r w:rsidRPr="00044823">
              <w:rPr>
                <w:rFonts w:eastAsia="Times New Roman" w:cstheme="minorHAnsi"/>
                <w:noProof/>
                <w:lang w:val="en-US" w:eastAsia="zh-TW"/>
              </w:rPr>
              <w:t>AS MINERARIA ASD</w:t>
            </w:r>
          </w:p>
        </w:tc>
        <w:tc>
          <w:tcPr>
            <w:tcW w:w="2271" w:type="dxa"/>
            <w:tcBorders>
              <w:top w:val="single" w:sz="4" w:space="0" w:color="auto"/>
              <w:left w:val="single" w:sz="4" w:space="0" w:color="auto"/>
              <w:bottom w:val="single" w:sz="4" w:space="0" w:color="auto"/>
              <w:right w:val="single" w:sz="4" w:space="0" w:color="auto"/>
            </w:tcBorders>
          </w:tcPr>
          <w:p w14:paraId="0FE31CDB"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CARBONIA</w:t>
            </w:r>
          </w:p>
        </w:tc>
        <w:tc>
          <w:tcPr>
            <w:tcW w:w="2328" w:type="dxa"/>
            <w:tcBorders>
              <w:top w:val="single" w:sz="4" w:space="0" w:color="auto"/>
              <w:left w:val="single" w:sz="4" w:space="0" w:color="auto"/>
              <w:bottom w:val="single" w:sz="4" w:space="0" w:color="auto"/>
              <w:right w:val="single" w:sz="4" w:space="0" w:color="auto"/>
            </w:tcBorders>
            <w:vAlign w:val="center"/>
          </w:tcPr>
          <w:p w14:paraId="16D6C724" w14:textId="77777777" w:rsidR="00044823" w:rsidRPr="00044823" w:rsidRDefault="00044823" w:rsidP="00044823">
            <w:pPr>
              <w:tabs>
                <w:tab w:val="left" w:pos="6103"/>
              </w:tabs>
              <w:jc w:val="both"/>
              <w:rPr>
                <w:rFonts w:cstheme="minorHAnsi"/>
                <w:noProof/>
              </w:rPr>
            </w:pPr>
            <w:r w:rsidRPr="00044823">
              <w:rPr>
                <w:rFonts w:cstheme="minorHAnsi"/>
                <w:noProof/>
              </w:rPr>
              <w:t>SETTORE GIOVANILE</w:t>
            </w:r>
          </w:p>
        </w:tc>
      </w:tr>
      <w:tr w:rsidR="00044823" w:rsidRPr="00044823" w14:paraId="51380FB0"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1AF437B0"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947675</w:t>
            </w:r>
          </w:p>
        </w:tc>
        <w:tc>
          <w:tcPr>
            <w:tcW w:w="3732" w:type="dxa"/>
            <w:tcBorders>
              <w:top w:val="single" w:sz="4" w:space="0" w:color="auto"/>
              <w:left w:val="single" w:sz="4" w:space="0" w:color="auto"/>
              <w:bottom w:val="single" w:sz="4" w:space="0" w:color="auto"/>
              <w:right w:val="single" w:sz="4" w:space="0" w:color="auto"/>
            </w:tcBorders>
          </w:tcPr>
          <w:p w14:paraId="26092498"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val="en-US" w:eastAsia="zh-TW"/>
              </w:rPr>
            </w:pPr>
            <w:r w:rsidRPr="00044823">
              <w:rPr>
                <w:rFonts w:eastAsia="Times New Roman" w:cstheme="minorHAnsi"/>
                <w:noProof/>
                <w:lang w:val="en-US" w:eastAsia="zh-TW"/>
              </w:rPr>
              <w:t>ASDPOL ORUNESE</w:t>
            </w:r>
          </w:p>
        </w:tc>
        <w:tc>
          <w:tcPr>
            <w:tcW w:w="2271" w:type="dxa"/>
            <w:tcBorders>
              <w:top w:val="single" w:sz="4" w:space="0" w:color="auto"/>
              <w:left w:val="single" w:sz="4" w:space="0" w:color="auto"/>
              <w:bottom w:val="single" w:sz="4" w:space="0" w:color="auto"/>
              <w:right w:val="single" w:sz="4" w:space="0" w:color="auto"/>
            </w:tcBorders>
          </w:tcPr>
          <w:p w14:paraId="47CDA3E6"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ORUNE</w:t>
            </w:r>
          </w:p>
        </w:tc>
        <w:tc>
          <w:tcPr>
            <w:tcW w:w="2328" w:type="dxa"/>
            <w:tcBorders>
              <w:top w:val="single" w:sz="4" w:space="0" w:color="auto"/>
              <w:left w:val="single" w:sz="4" w:space="0" w:color="auto"/>
              <w:bottom w:val="single" w:sz="4" w:space="0" w:color="auto"/>
              <w:right w:val="single" w:sz="4" w:space="0" w:color="auto"/>
            </w:tcBorders>
            <w:vAlign w:val="center"/>
          </w:tcPr>
          <w:p w14:paraId="37158FBD" w14:textId="77777777" w:rsidR="00044823" w:rsidRPr="00044823" w:rsidRDefault="00044823" w:rsidP="00044823">
            <w:pPr>
              <w:tabs>
                <w:tab w:val="left" w:pos="6103"/>
              </w:tabs>
              <w:jc w:val="both"/>
              <w:rPr>
                <w:rFonts w:cstheme="minorHAnsi"/>
                <w:noProof/>
              </w:rPr>
            </w:pPr>
            <w:r w:rsidRPr="00044823">
              <w:rPr>
                <w:rFonts w:cstheme="minorHAnsi"/>
                <w:noProof/>
              </w:rPr>
              <w:t>SETTORE GIOVANILE</w:t>
            </w:r>
          </w:p>
        </w:tc>
      </w:tr>
      <w:tr w:rsidR="00044823" w:rsidRPr="00044823" w14:paraId="5EB6CD07"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6EBEBE75"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954185</w:t>
            </w:r>
          </w:p>
        </w:tc>
        <w:tc>
          <w:tcPr>
            <w:tcW w:w="3732" w:type="dxa"/>
            <w:tcBorders>
              <w:top w:val="single" w:sz="4" w:space="0" w:color="auto"/>
              <w:left w:val="single" w:sz="4" w:space="0" w:color="auto"/>
              <w:bottom w:val="single" w:sz="4" w:space="0" w:color="auto"/>
              <w:right w:val="single" w:sz="4" w:space="0" w:color="auto"/>
            </w:tcBorders>
          </w:tcPr>
          <w:p w14:paraId="269D8172"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val="en-US" w:eastAsia="zh-TW"/>
              </w:rPr>
            </w:pPr>
            <w:r w:rsidRPr="00044823">
              <w:rPr>
                <w:rFonts w:eastAsia="Times New Roman" w:cstheme="minorHAnsi"/>
                <w:noProof/>
                <w:lang w:val="en-US" w:eastAsia="zh-TW"/>
              </w:rPr>
              <w:t>POL. MUSEI 2020</w:t>
            </w:r>
          </w:p>
        </w:tc>
        <w:tc>
          <w:tcPr>
            <w:tcW w:w="2271" w:type="dxa"/>
            <w:tcBorders>
              <w:top w:val="single" w:sz="4" w:space="0" w:color="auto"/>
              <w:left w:val="single" w:sz="4" w:space="0" w:color="auto"/>
              <w:bottom w:val="single" w:sz="4" w:space="0" w:color="auto"/>
              <w:right w:val="single" w:sz="4" w:space="0" w:color="auto"/>
            </w:tcBorders>
          </w:tcPr>
          <w:p w14:paraId="037BBE78"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MUSEI</w:t>
            </w:r>
          </w:p>
        </w:tc>
        <w:tc>
          <w:tcPr>
            <w:tcW w:w="2328" w:type="dxa"/>
            <w:tcBorders>
              <w:top w:val="single" w:sz="4" w:space="0" w:color="auto"/>
              <w:left w:val="single" w:sz="4" w:space="0" w:color="auto"/>
              <w:bottom w:val="single" w:sz="4" w:space="0" w:color="auto"/>
              <w:right w:val="single" w:sz="4" w:space="0" w:color="auto"/>
            </w:tcBorders>
            <w:vAlign w:val="center"/>
          </w:tcPr>
          <w:p w14:paraId="3D46C315" w14:textId="77777777" w:rsidR="00044823" w:rsidRPr="00044823" w:rsidRDefault="00044823" w:rsidP="00044823">
            <w:pPr>
              <w:tabs>
                <w:tab w:val="left" w:pos="6103"/>
              </w:tabs>
              <w:jc w:val="both"/>
              <w:rPr>
                <w:rFonts w:cstheme="minorHAnsi"/>
                <w:noProof/>
              </w:rPr>
            </w:pPr>
            <w:r w:rsidRPr="00044823">
              <w:rPr>
                <w:rFonts w:cstheme="minorHAnsi"/>
                <w:noProof/>
              </w:rPr>
              <w:t>SETTORE GIOVANILE</w:t>
            </w:r>
          </w:p>
        </w:tc>
      </w:tr>
      <w:tr w:rsidR="00044823" w:rsidRPr="00044823" w14:paraId="6D5BB3E2"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25E45B90"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954542</w:t>
            </w:r>
          </w:p>
        </w:tc>
        <w:tc>
          <w:tcPr>
            <w:tcW w:w="3732" w:type="dxa"/>
            <w:tcBorders>
              <w:top w:val="single" w:sz="4" w:space="0" w:color="auto"/>
              <w:left w:val="single" w:sz="4" w:space="0" w:color="auto"/>
              <w:bottom w:val="single" w:sz="4" w:space="0" w:color="auto"/>
              <w:right w:val="single" w:sz="4" w:space="0" w:color="auto"/>
            </w:tcBorders>
          </w:tcPr>
          <w:p w14:paraId="44996ADE"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eastAsia="zh-TW"/>
              </w:rPr>
            </w:pPr>
            <w:r w:rsidRPr="00044823">
              <w:rPr>
                <w:rFonts w:eastAsia="Times New Roman" w:cstheme="minorHAnsi"/>
                <w:noProof/>
                <w:lang w:eastAsia="zh-TW"/>
              </w:rPr>
              <w:t>ASD PROGETTO CALCIO S.TEODORO</w:t>
            </w:r>
          </w:p>
        </w:tc>
        <w:tc>
          <w:tcPr>
            <w:tcW w:w="2271" w:type="dxa"/>
            <w:tcBorders>
              <w:top w:val="single" w:sz="4" w:space="0" w:color="auto"/>
              <w:left w:val="single" w:sz="4" w:space="0" w:color="auto"/>
              <w:bottom w:val="single" w:sz="4" w:space="0" w:color="auto"/>
              <w:right w:val="single" w:sz="4" w:space="0" w:color="auto"/>
            </w:tcBorders>
          </w:tcPr>
          <w:p w14:paraId="4CA5B265"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SAN TEODORO</w:t>
            </w:r>
          </w:p>
        </w:tc>
        <w:tc>
          <w:tcPr>
            <w:tcW w:w="2328" w:type="dxa"/>
            <w:tcBorders>
              <w:top w:val="single" w:sz="4" w:space="0" w:color="auto"/>
              <w:left w:val="single" w:sz="4" w:space="0" w:color="auto"/>
              <w:bottom w:val="single" w:sz="4" w:space="0" w:color="auto"/>
              <w:right w:val="single" w:sz="4" w:space="0" w:color="auto"/>
            </w:tcBorders>
            <w:vAlign w:val="center"/>
          </w:tcPr>
          <w:p w14:paraId="0BB9AE2D" w14:textId="77777777" w:rsidR="00044823" w:rsidRPr="00044823" w:rsidRDefault="00044823" w:rsidP="00044823">
            <w:pPr>
              <w:tabs>
                <w:tab w:val="left" w:pos="6103"/>
              </w:tabs>
              <w:jc w:val="both"/>
              <w:rPr>
                <w:rFonts w:cstheme="minorHAnsi"/>
                <w:noProof/>
              </w:rPr>
            </w:pPr>
            <w:r w:rsidRPr="00044823">
              <w:rPr>
                <w:rFonts w:cstheme="minorHAnsi"/>
                <w:noProof/>
              </w:rPr>
              <w:t>SETTORE GIOVANILE</w:t>
            </w:r>
          </w:p>
        </w:tc>
      </w:tr>
      <w:tr w:rsidR="00044823" w:rsidRPr="00044823" w14:paraId="08C21561"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7210E680"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941914</w:t>
            </w:r>
          </w:p>
        </w:tc>
        <w:tc>
          <w:tcPr>
            <w:tcW w:w="3732" w:type="dxa"/>
            <w:tcBorders>
              <w:top w:val="single" w:sz="4" w:space="0" w:color="auto"/>
              <w:left w:val="single" w:sz="4" w:space="0" w:color="auto"/>
              <w:bottom w:val="single" w:sz="4" w:space="0" w:color="auto"/>
              <w:right w:val="single" w:sz="4" w:space="0" w:color="auto"/>
            </w:tcBorders>
          </w:tcPr>
          <w:p w14:paraId="0D67B104"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eastAsia="zh-TW"/>
              </w:rPr>
            </w:pPr>
            <w:r w:rsidRPr="00044823">
              <w:rPr>
                <w:rFonts w:eastAsia="Times New Roman" w:cstheme="minorHAnsi"/>
                <w:noProof/>
                <w:lang w:eastAsia="zh-TW"/>
              </w:rPr>
              <w:t>ASD SAN GAVINO</w:t>
            </w:r>
          </w:p>
        </w:tc>
        <w:tc>
          <w:tcPr>
            <w:tcW w:w="2271" w:type="dxa"/>
            <w:tcBorders>
              <w:top w:val="single" w:sz="4" w:space="0" w:color="auto"/>
              <w:left w:val="single" w:sz="4" w:space="0" w:color="auto"/>
              <w:bottom w:val="single" w:sz="4" w:space="0" w:color="auto"/>
              <w:right w:val="single" w:sz="4" w:space="0" w:color="auto"/>
            </w:tcBorders>
          </w:tcPr>
          <w:p w14:paraId="5DFEAB50"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SAN GAVINO</w:t>
            </w:r>
          </w:p>
        </w:tc>
        <w:tc>
          <w:tcPr>
            <w:tcW w:w="2328" w:type="dxa"/>
            <w:tcBorders>
              <w:top w:val="single" w:sz="4" w:space="0" w:color="auto"/>
              <w:left w:val="single" w:sz="4" w:space="0" w:color="auto"/>
              <w:bottom w:val="single" w:sz="4" w:space="0" w:color="auto"/>
              <w:right w:val="single" w:sz="4" w:space="0" w:color="auto"/>
            </w:tcBorders>
            <w:vAlign w:val="center"/>
          </w:tcPr>
          <w:p w14:paraId="0DFEF322" w14:textId="77777777" w:rsidR="00044823" w:rsidRPr="00044823" w:rsidRDefault="00044823" w:rsidP="00044823">
            <w:pPr>
              <w:tabs>
                <w:tab w:val="left" w:pos="6103"/>
              </w:tabs>
              <w:jc w:val="both"/>
              <w:rPr>
                <w:rFonts w:cstheme="minorHAnsi"/>
                <w:noProof/>
              </w:rPr>
            </w:pPr>
            <w:r w:rsidRPr="00044823">
              <w:rPr>
                <w:rFonts w:cstheme="minorHAnsi"/>
                <w:noProof/>
              </w:rPr>
              <w:t>PURA C5</w:t>
            </w:r>
          </w:p>
        </w:tc>
      </w:tr>
      <w:tr w:rsidR="00044823" w:rsidRPr="00044823" w14:paraId="3C87F617" w14:textId="77777777" w:rsidTr="00D77F4D">
        <w:trPr>
          <w:trHeight w:hRule="exact" w:val="317"/>
        </w:trPr>
        <w:tc>
          <w:tcPr>
            <w:tcW w:w="1303" w:type="dxa"/>
            <w:tcBorders>
              <w:top w:val="single" w:sz="4" w:space="0" w:color="auto"/>
              <w:left w:val="single" w:sz="4" w:space="0" w:color="auto"/>
              <w:bottom w:val="single" w:sz="4" w:space="0" w:color="auto"/>
              <w:right w:val="single" w:sz="4" w:space="0" w:color="auto"/>
            </w:tcBorders>
          </w:tcPr>
          <w:p w14:paraId="18BADC4B" w14:textId="77777777" w:rsidR="00044823" w:rsidRPr="00044823" w:rsidRDefault="00044823" w:rsidP="00044823">
            <w:pPr>
              <w:overflowPunct w:val="0"/>
              <w:autoSpaceDE w:val="0"/>
              <w:autoSpaceDN w:val="0"/>
              <w:adjustRightInd w:val="0"/>
              <w:spacing w:after="0" w:line="240" w:lineRule="auto"/>
              <w:jc w:val="both"/>
              <w:textAlignment w:val="baseline"/>
              <w:rPr>
                <w:rFonts w:eastAsia="Times New Roman" w:cstheme="minorHAnsi"/>
                <w:noProof/>
                <w:lang w:eastAsia="zh-TW"/>
              </w:rPr>
            </w:pPr>
            <w:r w:rsidRPr="00044823">
              <w:rPr>
                <w:rFonts w:eastAsia="Times New Roman" w:cstheme="minorHAnsi"/>
                <w:noProof/>
                <w:lang w:eastAsia="zh-TW"/>
              </w:rPr>
              <w:t>915418</w:t>
            </w:r>
          </w:p>
        </w:tc>
        <w:tc>
          <w:tcPr>
            <w:tcW w:w="3732" w:type="dxa"/>
            <w:tcBorders>
              <w:top w:val="single" w:sz="4" w:space="0" w:color="auto"/>
              <w:left w:val="single" w:sz="4" w:space="0" w:color="auto"/>
              <w:bottom w:val="single" w:sz="4" w:space="0" w:color="auto"/>
              <w:right w:val="single" w:sz="4" w:space="0" w:color="auto"/>
            </w:tcBorders>
          </w:tcPr>
          <w:p w14:paraId="53A1E99C" w14:textId="77777777" w:rsidR="00044823" w:rsidRPr="00044823" w:rsidRDefault="00044823" w:rsidP="00044823">
            <w:pPr>
              <w:tabs>
                <w:tab w:val="left" w:pos="6103"/>
              </w:tabs>
              <w:overflowPunct w:val="0"/>
              <w:autoSpaceDE w:val="0"/>
              <w:autoSpaceDN w:val="0"/>
              <w:adjustRightInd w:val="0"/>
              <w:spacing w:after="0" w:line="240" w:lineRule="auto"/>
              <w:textAlignment w:val="baseline"/>
              <w:rPr>
                <w:rFonts w:eastAsia="Times New Roman" w:cstheme="minorHAnsi"/>
                <w:noProof/>
                <w:lang w:val="en-US" w:eastAsia="zh-TW"/>
              </w:rPr>
            </w:pPr>
            <w:r w:rsidRPr="00044823">
              <w:rPr>
                <w:rFonts w:eastAsia="Times New Roman" w:cstheme="minorHAnsi"/>
                <w:noProof/>
                <w:lang w:val="en-US" w:eastAsia="zh-TW"/>
              </w:rPr>
              <w:t>ASD TELECO CAGLIARI</w:t>
            </w:r>
          </w:p>
        </w:tc>
        <w:tc>
          <w:tcPr>
            <w:tcW w:w="2271" w:type="dxa"/>
            <w:tcBorders>
              <w:top w:val="single" w:sz="4" w:space="0" w:color="auto"/>
              <w:left w:val="single" w:sz="4" w:space="0" w:color="auto"/>
              <w:bottom w:val="single" w:sz="4" w:space="0" w:color="auto"/>
              <w:right w:val="single" w:sz="4" w:space="0" w:color="auto"/>
            </w:tcBorders>
          </w:tcPr>
          <w:p w14:paraId="058BE0A4"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noProof/>
                <w:lang w:val="en-US" w:eastAsia="zh-TW"/>
              </w:rPr>
            </w:pPr>
            <w:r w:rsidRPr="00044823">
              <w:rPr>
                <w:rFonts w:eastAsia="Times New Roman" w:cstheme="minorHAnsi"/>
                <w:noProof/>
                <w:lang w:val="en-US" w:eastAsia="zh-TW"/>
              </w:rPr>
              <w:t>CAGLIARI</w:t>
            </w:r>
          </w:p>
        </w:tc>
        <w:tc>
          <w:tcPr>
            <w:tcW w:w="2328" w:type="dxa"/>
            <w:tcBorders>
              <w:top w:val="single" w:sz="4" w:space="0" w:color="auto"/>
              <w:left w:val="single" w:sz="4" w:space="0" w:color="auto"/>
              <w:bottom w:val="single" w:sz="4" w:space="0" w:color="auto"/>
              <w:right w:val="single" w:sz="4" w:space="0" w:color="auto"/>
            </w:tcBorders>
            <w:vAlign w:val="center"/>
          </w:tcPr>
          <w:p w14:paraId="62359452" w14:textId="77777777" w:rsidR="00044823" w:rsidRPr="00044823" w:rsidRDefault="00044823" w:rsidP="00044823">
            <w:pPr>
              <w:tabs>
                <w:tab w:val="left" w:pos="6103"/>
              </w:tabs>
              <w:jc w:val="both"/>
              <w:rPr>
                <w:rFonts w:cstheme="minorHAnsi"/>
                <w:noProof/>
                <w:lang w:val="en-US"/>
              </w:rPr>
            </w:pPr>
            <w:r w:rsidRPr="00044823">
              <w:rPr>
                <w:rFonts w:cstheme="minorHAnsi"/>
                <w:noProof/>
              </w:rPr>
              <w:t>SETTORE GIOVANILE</w:t>
            </w:r>
          </w:p>
        </w:tc>
      </w:tr>
    </w:tbl>
    <w:p w14:paraId="46F8A433" w14:textId="77777777" w:rsidR="00044823" w:rsidRPr="00044823" w:rsidRDefault="00044823" w:rsidP="00044823">
      <w:pPr>
        <w:tabs>
          <w:tab w:val="left" w:pos="6103"/>
        </w:tabs>
        <w:overflowPunct w:val="0"/>
        <w:autoSpaceDE w:val="0"/>
        <w:autoSpaceDN w:val="0"/>
        <w:adjustRightInd w:val="0"/>
        <w:spacing w:after="0" w:line="240" w:lineRule="auto"/>
        <w:jc w:val="both"/>
        <w:textAlignment w:val="baseline"/>
        <w:rPr>
          <w:rFonts w:eastAsia="Times New Roman" w:cstheme="minorHAnsi"/>
          <w:b/>
          <w:noProof/>
          <w:u w:val="single"/>
          <w:lang w:eastAsia="zh-TW"/>
        </w:rPr>
      </w:pPr>
      <w:r w:rsidRPr="00044823">
        <w:rPr>
          <w:rFonts w:eastAsia="Times New Roman" w:cstheme="minorHAnsi"/>
          <w:noProof/>
          <w:szCs w:val="20"/>
          <w:lang w:eastAsia="zh-TW"/>
        </w:rPr>
        <w:t xml:space="preserve">hanno cessato l’attività riportata nella colonna denominata </w:t>
      </w:r>
      <w:r w:rsidRPr="00044823">
        <w:rPr>
          <w:rFonts w:eastAsia="Times New Roman" w:cstheme="minorHAnsi"/>
          <w:b/>
          <w:noProof/>
          <w:szCs w:val="20"/>
          <w:lang w:eastAsia="zh-TW"/>
        </w:rPr>
        <w:t>“Campionato–Attività” eppertanto sono da ritenersi inattive.</w:t>
      </w:r>
    </w:p>
    <w:p w14:paraId="14E6A17F" w14:textId="77777777" w:rsidR="00176176" w:rsidRDefault="00176176" w:rsidP="00AD0181">
      <w:pPr>
        <w:tabs>
          <w:tab w:val="left" w:pos="8250"/>
        </w:tabs>
        <w:spacing w:after="0"/>
        <w:jc w:val="both"/>
      </w:pPr>
    </w:p>
    <w:p w14:paraId="77843A88" w14:textId="77777777" w:rsidR="00176176" w:rsidRDefault="00176176" w:rsidP="00AD0181">
      <w:pPr>
        <w:tabs>
          <w:tab w:val="left" w:pos="8250"/>
        </w:tabs>
        <w:spacing w:after="0"/>
        <w:jc w:val="both"/>
      </w:pPr>
    </w:p>
    <w:p w14:paraId="663EE1B0" w14:textId="77777777" w:rsidR="00044823" w:rsidRDefault="00044823" w:rsidP="00AD0181">
      <w:pPr>
        <w:tabs>
          <w:tab w:val="left" w:pos="8250"/>
        </w:tabs>
        <w:spacing w:after="0"/>
        <w:jc w:val="both"/>
      </w:pPr>
    </w:p>
    <w:p w14:paraId="61A050D2" w14:textId="77777777" w:rsidR="00044823" w:rsidRDefault="00044823" w:rsidP="00AD0181">
      <w:pPr>
        <w:tabs>
          <w:tab w:val="left" w:pos="8250"/>
        </w:tabs>
        <w:spacing w:after="0"/>
        <w:jc w:val="both"/>
      </w:pPr>
    </w:p>
    <w:p w14:paraId="413D928A" w14:textId="77777777" w:rsidR="00044823" w:rsidRDefault="00044823" w:rsidP="00AD0181">
      <w:pPr>
        <w:tabs>
          <w:tab w:val="left" w:pos="8250"/>
        </w:tabs>
        <w:spacing w:after="0"/>
        <w:jc w:val="both"/>
      </w:pPr>
    </w:p>
    <w:p w14:paraId="0B1BDFB0" w14:textId="77777777" w:rsidR="00044823" w:rsidRDefault="00044823" w:rsidP="00AD0181">
      <w:pPr>
        <w:tabs>
          <w:tab w:val="left" w:pos="8250"/>
        </w:tabs>
        <w:spacing w:after="0"/>
        <w:jc w:val="both"/>
      </w:pPr>
    </w:p>
    <w:p w14:paraId="712A433F" w14:textId="77777777" w:rsidR="00044823" w:rsidRDefault="00044823" w:rsidP="00AD0181">
      <w:pPr>
        <w:tabs>
          <w:tab w:val="left" w:pos="8250"/>
        </w:tabs>
        <w:spacing w:after="0"/>
        <w:jc w:val="both"/>
      </w:pPr>
    </w:p>
    <w:p w14:paraId="529A20FB" w14:textId="77777777" w:rsidR="00044823" w:rsidRDefault="00044823" w:rsidP="00AD0181">
      <w:pPr>
        <w:tabs>
          <w:tab w:val="left" w:pos="8250"/>
        </w:tabs>
        <w:spacing w:after="0"/>
        <w:jc w:val="both"/>
      </w:pPr>
    </w:p>
    <w:p w14:paraId="7E4E573F" w14:textId="77777777" w:rsidR="00044823" w:rsidRDefault="00044823" w:rsidP="00AD0181">
      <w:pPr>
        <w:tabs>
          <w:tab w:val="left" w:pos="8250"/>
        </w:tabs>
        <w:spacing w:after="0"/>
        <w:jc w:val="both"/>
      </w:pPr>
    </w:p>
    <w:p w14:paraId="2FA9B7E6" w14:textId="77777777" w:rsidR="00044823" w:rsidRDefault="00044823" w:rsidP="00AD0181">
      <w:pPr>
        <w:tabs>
          <w:tab w:val="left" w:pos="8250"/>
        </w:tabs>
        <w:spacing w:after="0"/>
        <w:jc w:val="both"/>
      </w:pPr>
    </w:p>
    <w:p w14:paraId="424F34A2" w14:textId="77777777" w:rsidR="00044823" w:rsidRDefault="00044823" w:rsidP="00AD0181">
      <w:pPr>
        <w:tabs>
          <w:tab w:val="left" w:pos="8250"/>
        </w:tabs>
        <w:spacing w:after="0"/>
        <w:jc w:val="both"/>
      </w:pPr>
    </w:p>
    <w:p w14:paraId="4D48CAE2" w14:textId="77777777" w:rsidR="00044823" w:rsidRDefault="00044823" w:rsidP="00AD0181">
      <w:pPr>
        <w:tabs>
          <w:tab w:val="left" w:pos="8250"/>
        </w:tabs>
        <w:spacing w:after="0"/>
        <w:jc w:val="both"/>
      </w:pPr>
    </w:p>
    <w:p w14:paraId="09AD9A78" w14:textId="77777777" w:rsidR="00044823" w:rsidRDefault="00044823" w:rsidP="00AD0181">
      <w:pPr>
        <w:tabs>
          <w:tab w:val="left" w:pos="8250"/>
        </w:tabs>
        <w:spacing w:after="0"/>
        <w:jc w:val="both"/>
      </w:pPr>
    </w:p>
    <w:p w14:paraId="2FE0E22D" w14:textId="77777777" w:rsidR="00044823" w:rsidRDefault="00044823" w:rsidP="00AD0181">
      <w:pPr>
        <w:tabs>
          <w:tab w:val="left" w:pos="8250"/>
        </w:tabs>
        <w:spacing w:after="0"/>
        <w:jc w:val="both"/>
      </w:pPr>
    </w:p>
    <w:p w14:paraId="119EA19E" w14:textId="77777777" w:rsidR="00044823" w:rsidRDefault="00044823" w:rsidP="00AD0181">
      <w:pPr>
        <w:tabs>
          <w:tab w:val="left" w:pos="8250"/>
        </w:tabs>
        <w:spacing w:after="0"/>
        <w:jc w:val="both"/>
      </w:pPr>
    </w:p>
    <w:p w14:paraId="72840436" w14:textId="77777777" w:rsidR="00044823" w:rsidRDefault="00044823" w:rsidP="00AD0181">
      <w:pPr>
        <w:tabs>
          <w:tab w:val="left" w:pos="8250"/>
        </w:tabs>
        <w:spacing w:after="0"/>
        <w:jc w:val="both"/>
      </w:pPr>
    </w:p>
    <w:p w14:paraId="6F4B0F80" w14:textId="77777777" w:rsidR="00044823" w:rsidRDefault="00044823" w:rsidP="00AD0181">
      <w:pPr>
        <w:tabs>
          <w:tab w:val="left" w:pos="8250"/>
        </w:tabs>
        <w:spacing w:after="0"/>
        <w:jc w:val="both"/>
      </w:pPr>
    </w:p>
    <w:p w14:paraId="370AC674" w14:textId="77777777" w:rsidR="00044823" w:rsidRDefault="00044823" w:rsidP="00AD0181">
      <w:pPr>
        <w:tabs>
          <w:tab w:val="left" w:pos="8250"/>
        </w:tabs>
        <w:spacing w:after="0"/>
        <w:jc w:val="both"/>
      </w:pPr>
    </w:p>
    <w:p w14:paraId="58E96477" w14:textId="77777777" w:rsidR="00044823" w:rsidRDefault="00044823" w:rsidP="00AD0181">
      <w:pPr>
        <w:tabs>
          <w:tab w:val="left" w:pos="8250"/>
        </w:tabs>
        <w:spacing w:after="0"/>
        <w:jc w:val="both"/>
      </w:pPr>
    </w:p>
    <w:p w14:paraId="3E706DA2" w14:textId="77777777" w:rsidR="00044823" w:rsidRDefault="00044823" w:rsidP="00AD0181">
      <w:pPr>
        <w:tabs>
          <w:tab w:val="left" w:pos="8250"/>
        </w:tabs>
        <w:spacing w:after="0"/>
        <w:jc w:val="both"/>
      </w:pPr>
    </w:p>
    <w:p w14:paraId="57DD2CAF" w14:textId="77777777" w:rsidR="005F24D7" w:rsidRDefault="005F24D7" w:rsidP="00D45244">
      <w:pPr>
        <w:rPr>
          <w:b/>
          <w:bCs/>
          <w:sz w:val="2"/>
          <w:szCs w:val="2"/>
          <w:u w:val="single"/>
        </w:rPr>
      </w:pPr>
    </w:p>
    <w:p w14:paraId="62C7DEB3" w14:textId="77777777" w:rsidR="005F24D7" w:rsidRPr="00C36712" w:rsidRDefault="005F24D7" w:rsidP="00D45244">
      <w:pPr>
        <w:rPr>
          <w:b/>
          <w:bCs/>
          <w:sz w:val="2"/>
          <w:szCs w:val="2"/>
          <w:u w:val="single"/>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A.Madau</w:t>
            </w:r>
            <w:proofErr w:type="spellEnd"/>
            <w:proofErr w:type="gramEnd"/>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R.Pistis</w:t>
            </w:r>
            <w:proofErr w:type="spellEnd"/>
            <w:proofErr w:type="gramEnd"/>
          </w:p>
        </w:tc>
      </w:tr>
    </w:tbl>
    <w:p w14:paraId="5C880795" w14:textId="77777777" w:rsidR="00D45244" w:rsidRPr="00990F69" w:rsidRDefault="00D45244" w:rsidP="00D45244">
      <w:pPr>
        <w:overflowPunct w:val="0"/>
        <w:autoSpaceDE w:val="0"/>
        <w:autoSpaceDN w:val="0"/>
        <w:adjustRightInd w:val="0"/>
        <w:spacing w:after="0" w:line="240" w:lineRule="auto"/>
        <w:jc w:val="center"/>
        <w:textAlignment w:val="baseline"/>
        <w:rPr>
          <w:rFonts w:eastAsia="Times New Roman" w:cstheme="minorHAnsi"/>
          <w:b/>
          <w:sz w:val="18"/>
          <w:szCs w:val="18"/>
          <w:u w:val="single"/>
          <w:lang w:eastAsia="zh-TW"/>
        </w:rPr>
      </w:pPr>
    </w:p>
    <w:p w14:paraId="0DD1BAB0" w14:textId="3A5FFCD1"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36579C">
        <w:rPr>
          <w:rFonts w:eastAsia="Times New Roman" w:cstheme="minorHAnsi"/>
          <w:b/>
          <w:sz w:val="32"/>
          <w:szCs w:val="32"/>
          <w:u w:val="single"/>
          <w:lang w:eastAsia="zh-TW"/>
        </w:rPr>
        <w:t>3 Agosto</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1"/>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6036" w14:textId="77777777" w:rsidR="00C24FE2" w:rsidRDefault="00C24FE2" w:rsidP="00BF0678">
      <w:pPr>
        <w:spacing w:after="0" w:line="240" w:lineRule="auto"/>
      </w:pPr>
      <w:r>
        <w:separator/>
      </w:r>
    </w:p>
  </w:endnote>
  <w:endnote w:type="continuationSeparator" w:id="0">
    <w:p w14:paraId="61BB451B" w14:textId="77777777" w:rsidR="00C24FE2" w:rsidRDefault="00C24FE2"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w:t>
    </w:r>
    <w:proofErr w:type="spellStart"/>
    <w:r w:rsidRPr="00C47CBF">
      <w:rPr>
        <w:b/>
      </w:rPr>
      <w:t>Bacaredda</w:t>
    </w:r>
    <w:proofErr w:type="spellEnd"/>
    <w:r w:rsidRPr="00C47CBF">
      <w:rPr>
        <w:b/>
      </w:rPr>
      <w:t xml:space="preserve">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proofErr w:type="spellStart"/>
    <w:r w:rsidR="004818CA" w:rsidRPr="004818CA">
      <w:rPr>
        <w:b/>
        <w:bCs/>
      </w:rPr>
      <w:t>Pec</w:t>
    </w:r>
    <w:proofErr w:type="spellEnd"/>
    <w:r w:rsidR="004818CA" w:rsidRPr="004818CA">
      <w:rPr>
        <w:b/>
        <w:bCs/>
      </w:rPr>
      <w:t>:</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 xml:space="preserve">Riccardo </w:t>
    </w:r>
    <w:proofErr w:type="spellStart"/>
    <w:r w:rsidR="00E25489" w:rsidRPr="006A48F7">
      <w:rPr>
        <w:b/>
        <w:bCs/>
      </w:rPr>
      <w:t>Delpin</w:t>
    </w:r>
    <w:proofErr w:type="spellEnd"/>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0927D703" w:rsidR="00AD358C" w:rsidRDefault="009E213E">
    <w:pPr>
      <w:pStyle w:val="Pidipagina"/>
      <w:jc w:val="right"/>
    </w:pPr>
    <w:r>
      <w:t>C.U. N°</w:t>
    </w:r>
    <w:r w:rsidR="00044823">
      <w:t>2</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D705" w14:textId="77777777" w:rsidR="00C24FE2" w:rsidRDefault="00C24FE2" w:rsidP="00BF0678">
      <w:pPr>
        <w:spacing w:after="0" w:line="240" w:lineRule="auto"/>
      </w:pPr>
      <w:r>
        <w:separator/>
      </w:r>
    </w:p>
  </w:footnote>
  <w:footnote w:type="continuationSeparator" w:id="0">
    <w:p w14:paraId="6B503A4B" w14:textId="77777777" w:rsidR="00C24FE2" w:rsidRDefault="00C24FE2"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1B05"/>
    <w:multiLevelType w:val="hybridMultilevel"/>
    <w:tmpl w:val="B0FEA188"/>
    <w:lvl w:ilvl="0" w:tplc="86BA1C44">
      <w:start w:val="2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F47013"/>
    <w:multiLevelType w:val="hybridMultilevel"/>
    <w:tmpl w:val="76D65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5200B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1F0BF6"/>
    <w:multiLevelType w:val="hybridMultilevel"/>
    <w:tmpl w:val="DD76A45C"/>
    <w:lvl w:ilvl="0" w:tplc="79BA751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C3216D"/>
    <w:multiLevelType w:val="multilevel"/>
    <w:tmpl w:val="F7AC36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A64BA"/>
    <w:multiLevelType w:val="hybridMultilevel"/>
    <w:tmpl w:val="CCC64582"/>
    <w:lvl w:ilvl="0" w:tplc="D9EAA23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9712F9A"/>
    <w:multiLevelType w:val="multilevel"/>
    <w:tmpl w:val="C67E838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787EE8"/>
    <w:multiLevelType w:val="hybridMultilevel"/>
    <w:tmpl w:val="62143928"/>
    <w:lvl w:ilvl="0" w:tplc="F51E4974">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BC30E1"/>
    <w:multiLevelType w:val="hybridMultilevel"/>
    <w:tmpl w:val="B6A2F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1"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85248A"/>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EC1A53"/>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6C6CBE"/>
    <w:multiLevelType w:val="multilevel"/>
    <w:tmpl w:val="167877A0"/>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5B77BED"/>
    <w:multiLevelType w:val="hybridMultilevel"/>
    <w:tmpl w:val="BDEA6CB2"/>
    <w:lvl w:ilvl="0" w:tplc="B964B6D0">
      <w:start w:val="1"/>
      <w:numFmt w:val="upp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0A4981"/>
    <w:multiLevelType w:val="hybridMultilevel"/>
    <w:tmpl w:val="D4845C80"/>
    <w:lvl w:ilvl="0" w:tplc="6AC21DF6">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5472DA"/>
    <w:multiLevelType w:val="multilevel"/>
    <w:tmpl w:val="CA62AC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37667236"/>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BF44FE9"/>
    <w:multiLevelType w:val="hybridMultilevel"/>
    <w:tmpl w:val="E61A1A26"/>
    <w:lvl w:ilvl="0" w:tplc="C25CE21C">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ED033C"/>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F13947"/>
    <w:multiLevelType w:val="multilevel"/>
    <w:tmpl w:val="22AEFA50"/>
    <w:lvl w:ilvl="0">
      <w:start w:val="2"/>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286753"/>
    <w:multiLevelType w:val="hybridMultilevel"/>
    <w:tmpl w:val="DEDAD462"/>
    <w:lvl w:ilvl="0" w:tplc="04100001">
      <w:start w:val="1"/>
      <w:numFmt w:val="bullet"/>
      <w:lvlText w:val=""/>
      <w:lvlJc w:val="left"/>
      <w:rPr>
        <w:rFonts w:ascii="Symbol" w:hAnsi="Symbol" w:hint="default"/>
      </w:rPr>
    </w:lvl>
    <w:lvl w:ilvl="1" w:tplc="04100003">
      <w:numFmt w:val="decimal"/>
      <w:lvlText w:val=""/>
      <w:lvlJc w:val="left"/>
    </w:lvl>
    <w:lvl w:ilvl="2" w:tplc="04100005">
      <w:numFmt w:val="decimal"/>
      <w:lvlText w:val=""/>
      <w:lvlJc w:val="left"/>
    </w:lvl>
    <w:lvl w:ilvl="3" w:tplc="04100001">
      <w:numFmt w:val="decimal"/>
      <w:lvlText w:val=""/>
      <w:lvlJc w:val="left"/>
    </w:lvl>
    <w:lvl w:ilvl="4" w:tplc="04100003">
      <w:numFmt w:val="decimal"/>
      <w:lvlText w:val=""/>
      <w:lvlJc w:val="left"/>
    </w:lvl>
    <w:lvl w:ilvl="5" w:tplc="04100005">
      <w:numFmt w:val="decimal"/>
      <w:lvlText w:val=""/>
      <w:lvlJc w:val="left"/>
    </w:lvl>
    <w:lvl w:ilvl="6" w:tplc="04100001">
      <w:numFmt w:val="decimal"/>
      <w:lvlText w:val=""/>
      <w:lvlJc w:val="left"/>
    </w:lvl>
    <w:lvl w:ilvl="7" w:tplc="04100003">
      <w:numFmt w:val="decimal"/>
      <w:lvlText w:val=""/>
      <w:lvlJc w:val="left"/>
    </w:lvl>
    <w:lvl w:ilvl="8" w:tplc="04100005">
      <w:numFmt w:val="decimal"/>
      <w:lvlText w:val=""/>
      <w:lvlJc w:val="left"/>
    </w:lvl>
  </w:abstractNum>
  <w:abstractNum w:abstractNumId="24" w15:restartNumberingAfterBreak="0">
    <w:nsid w:val="5A140919"/>
    <w:multiLevelType w:val="hybridMultilevel"/>
    <w:tmpl w:val="56FA4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35CBC"/>
    <w:multiLevelType w:val="hybridMultilevel"/>
    <w:tmpl w:val="B71EB06A"/>
    <w:lvl w:ilvl="0" w:tplc="0DC21890">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E185C17"/>
    <w:multiLevelType w:val="hybridMultilevel"/>
    <w:tmpl w:val="A4804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847EFE"/>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E9C722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3201489">
    <w:abstractNumId w:val="15"/>
  </w:num>
  <w:num w:numId="2" w16cid:durableId="192041300">
    <w:abstractNumId w:val="11"/>
  </w:num>
  <w:num w:numId="3" w16cid:durableId="1222715369">
    <w:abstractNumId w:val="10"/>
  </w:num>
  <w:num w:numId="4" w16cid:durableId="296571412">
    <w:abstractNumId w:val="9"/>
  </w:num>
  <w:num w:numId="5" w16cid:durableId="75398016">
    <w:abstractNumId w:val="24"/>
  </w:num>
  <w:num w:numId="6" w16cid:durableId="1346857203">
    <w:abstractNumId w:val="27"/>
  </w:num>
  <w:num w:numId="7" w16cid:durableId="1334915866">
    <w:abstractNumId w:val="19"/>
  </w:num>
  <w:num w:numId="8" w16cid:durableId="530144221">
    <w:abstractNumId w:val="1"/>
  </w:num>
  <w:num w:numId="9" w16cid:durableId="1884560674">
    <w:abstractNumId w:val="25"/>
  </w:num>
  <w:num w:numId="10" w16cid:durableId="898513559">
    <w:abstractNumId w:val="28"/>
  </w:num>
  <w:num w:numId="11" w16cid:durableId="1652825536">
    <w:abstractNumId w:val="14"/>
  </w:num>
  <w:num w:numId="12" w16cid:durableId="1827159088">
    <w:abstractNumId w:val="7"/>
  </w:num>
  <w:num w:numId="13" w16cid:durableId="829911543">
    <w:abstractNumId w:val="17"/>
  </w:num>
  <w:num w:numId="14" w16cid:durableId="1800297104">
    <w:abstractNumId w:val="18"/>
  </w:num>
  <w:num w:numId="15" w16cid:durableId="87777827">
    <w:abstractNumId w:val="23"/>
  </w:num>
  <w:num w:numId="16" w16cid:durableId="531454300">
    <w:abstractNumId w:val="8"/>
  </w:num>
  <w:num w:numId="17" w16cid:durableId="1478299896">
    <w:abstractNumId w:val="20"/>
  </w:num>
  <w:num w:numId="18" w16cid:durableId="820462681">
    <w:abstractNumId w:val="13"/>
  </w:num>
  <w:num w:numId="19" w16cid:durableId="1477382744">
    <w:abstractNumId w:val="0"/>
    <w:lvlOverride w:ilvl="0">
      <w:lvl w:ilvl="0">
        <w:start w:val="1"/>
        <w:numFmt w:val="bullet"/>
        <w:lvlText w:val="-"/>
        <w:legacy w:legacy="1" w:legacySpace="0" w:legacyIndent="360"/>
        <w:lvlJc w:val="left"/>
        <w:pPr>
          <w:ind w:left="360" w:hanging="360"/>
        </w:pPr>
      </w:lvl>
    </w:lvlOverride>
  </w:num>
  <w:num w:numId="20" w16cid:durableId="55978825">
    <w:abstractNumId w:val="3"/>
  </w:num>
  <w:num w:numId="21" w16cid:durableId="1265305008">
    <w:abstractNumId w:val="21"/>
  </w:num>
  <w:num w:numId="22" w16cid:durableId="1534883337">
    <w:abstractNumId w:val="16"/>
  </w:num>
  <w:num w:numId="23" w16cid:durableId="2100330186">
    <w:abstractNumId w:val="4"/>
  </w:num>
  <w:num w:numId="24" w16cid:durableId="1283609293">
    <w:abstractNumId w:val="12"/>
  </w:num>
  <w:num w:numId="25" w16cid:durableId="1540050029">
    <w:abstractNumId w:val="29"/>
  </w:num>
  <w:num w:numId="26" w16cid:durableId="1865972675">
    <w:abstractNumId w:val="0"/>
    <w:lvlOverride w:ilvl="0">
      <w:lvl w:ilvl="0">
        <w:start w:val="1"/>
        <w:numFmt w:val="bullet"/>
        <w:lvlText w:val="-"/>
        <w:legacy w:legacy="1" w:legacySpace="0" w:legacyIndent="360"/>
        <w:lvlJc w:val="left"/>
        <w:pPr>
          <w:ind w:left="360" w:hanging="360"/>
        </w:pPr>
      </w:lvl>
    </w:lvlOverride>
  </w:num>
  <w:num w:numId="27" w16cid:durableId="1799109353">
    <w:abstractNumId w:val="2"/>
  </w:num>
  <w:num w:numId="28" w16cid:durableId="977304268">
    <w:abstractNumId w:val="26"/>
  </w:num>
  <w:num w:numId="29" w16cid:durableId="1116212562">
    <w:abstractNumId w:val="6"/>
  </w:num>
  <w:num w:numId="30" w16cid:durableId="1841694484">
    <w:abstractNumId w:val="0"/>
    <w:lvlOverride w:ilvl="0">
      <w:lvl w:ilvl="0">
        <w:start w:val="1"/>
        <w:numFmt w:val="bullet"/>
        <w:lvlText w:val="-"/>
        <w:legacy w:legacy="1" w:legacySpace="0" w:legacyIndent="360"/>
        <w:lvlJc w:val="left"/>
        <w:pPr>
          <w:ind w:left="360" w:hanging="360"/>
        </w:pPr>
      </w:lvl>
    </w:lvlOverride>
  </w:num>
  <w:num w:numId="31" w16cid:durableId="357781541">
    <w:abstractNumId w:val="0"/>
    <w:lvlOverride w:ilvl="0">
      <w:lvl w:ilvl="0">
        <w:numFmt w:val="bullet"/>
        <w:lvlText w:val="-"/>
        <w:legacy w:legacy="1" w:legacySpace="0" w:legacyIndent="360"/>
        <w:lvlJc w:val="left"/>
        <w:pPr>
          <w:ind w:left="360" w:hanging="360"/>
        </w:pPr>
      </w:lvl>
    </w:lvlOverride>
  </w:num>
  <w:num w:numId="32" w16cid:durableId="523447195">
    <w:abstractNumId w:val="22"/>
  </w:num>
  <w:num w:numId="33" w16cid:durableId="24118556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656A"/>
    <w:rsid w:val="0002762F"/>
    <w:rsid w:val="00027D45"/>
    <w:rsid w:val="00031195"/>
    <w:rsid w:val="000316ED"/>
    <w:rsid w:val="00032C5E"/>
    <w:rsid w:val="00032FFB"/>
    <w:rsid w:val="00033F3A"/>
    <w:rsid w:val="000340C7"/>
    <w:rsid w:val="0003447E"/>
    <w:rsid w:val="000350D1"/>
    <w:rsid w:val="000354B8"/>
    <w:rsid w:val="00036559"/>
    <w:rsid w:val="00036607"/>
    <w:rsid w:val="0003718E"/>
    <w:rsid w:val="00040049"/>
    <w:rsid w:val="00041B23"/>
    <w:rsid w:val="00041BA2"/>
    <w:rsid w:val="00041C27"/>
    <w:rsid w:val="00041DDB"/>
    <w:rsid w:val="000427F9"/>
    <w:rsid w:val="00044823"/>
    <w:rsid w:val="00044833"/>
    <w:rsid w:val="00044A5E"/>
    <w:rsid w:val="000450E4"/>
    <w:rsid w:val="000452ED"/>
    <w:rsid w:val="000455AC"/>
    <w:rsid w:val="00045B30"/>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6CD"/>
    <w:rsid w:val="000B5DD4"/>
    <w:rsid w:val="000B61E1"/>
    <w:rsid w:val="000B6545"/>
    <w:rsid w:val="000B6BFC"/>
    <w:rsid w:val="000B7090"/>
    <w:rsid w:val="000B7443"/>
    <w:rsid w:val="000B78C4"/>
    <w:rsid w:val="000C0AB5"/>
    <w:rsid w:val="000C148B"/>
    <w:rsid w:val="000C1ACE"/>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3BAB"/>
    <w:rsid w:val="001146AC"/>
    <w:rsid w:val="001146C5"/>
    <w:rsid w:val="001148AD"/>
    <w:rsid w:val="00115282"/>
    <w:rsid w:val="00115EE5"/>
    <w:rsid w:val="00117373"/>
    <w:rsid w:val="00117B54"/>
    <w:rsid w:val="001215BF"/>
    <w:rsid w:val="001222FD"/>
    <w:rsid w:val="0012398A"/>
    <w:rsid w:val="0012439A"/>
    <w:rsid w:val="0012668B"/>
    <w:rsid w:val="001276CE"/>
    <w:rsid w:val="00130C07"/>
    <w:rsid w:val="00131DE2"/>
    <w:rsid w:val="00132D16"/>
    <w:rsid w:val="0013360B"/>
    <w:rsid w:val="00133E47"/>
    <w:rsid w:val="00135667"/>
    <w:rsid w:val="001362B8"/>
    <w:rsid w:val="00141073"/>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35E5"/>
    <w:rsid w:val="001A3B70"/>
    <w:rsid w:val="001A3C66"/>
    <w:rsid w:val="001A3FD4"/>
    <w:rsid w:val="001A5A95"/>
    <w:rsid w:val="001A5CD5"/>
    <w:rsid w:val="001A6703"/>
    <w:rsid w:val="001A68F6"/>
    <w:rsid w:val="001A6FA6"/>
    <w:rsid w:val="001A7A5A"/>
    <w:rsid w:val="001B00C7"/>
    <w:rsid w:val="001B056B"/>
    <w:rsid w:val="001B0E78"/>
    <w:rsid w:val="001B10C3"/>
    <w:rsid w:val="001B1C56"/>
    <w:rsid w:val="001B2D97"/>
    <w:rsid w:val="001B3454"/>
    <w:rsid w:val="001B63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6B92"/>
    <w:rsid w:val="001F15DF"/>
    <w:rsid w:val="001F2360"/>
    <w:rsid w:val="001F2800"/>
    <w:rsid w:val="001F3262"/>
    <w:rsid w:val="001F626C"/>
    <w:rsid w:val="002009A9"/>
    <w:rsid w:val="00202BA6"/>
    <w:rsid w:val="002036FE"/>
    <w:rsid w:val="00204577"/>
    <w:rsid w:val="0020590F"/>
    <w:rsid w:val="00205FF6"/>
    <w:rsid w:val="0020617D"/>
    <w:rsid w:val="002074E8"/>
    <w:rsid w:val="00210E04"/>
    <w:rsid w:val="00211878"/>
    <w:rsid w:val="00211C31"/>
    <w:rsid w:val="0021259D"/>
    <w:rsid w:val="00212657"/>
    <w:rsid w:val="00213DA7"/>
    <w:rsid w:val="002141B8"/>
    <w:rsid w:val="00214747"/>
    <w:rsid w:val="002150BE"/>
    <w:rsid w:val="00215C28"/>
    <w:rsid w:val="00216C32"/>
    <w:rsid w:val="0021739A"/>
    <w:rsid w:val="00221537"/>
    <w:rsid w:val="002221D8"/>
    <w:rsid w:val="00222E86"/>
    <w:rsid w:val="0022383F"/>
    <w:rsid w:val="00223BC7"/>
    <w:rsid w:val="00223EC2"/>
    <w:rsid w:val="00224BBF"/>
    <w:rsid w:val="002255A3"/>
    <w:rsid w:val="00225791"/>
    <w:rsid w:val="0022596B"/>
    <w:rsid w:val="00225B19"/>
    <w:rsid w:val="00227AEA"/>
    <w:rsid w:val="00230313"/>
    <w:rsid w:val="002306C1"/>
    <w:rsid w:val="00234310"/>
    <w:rsid w:val="002359D2"/>
    <w:rsid w:val="00235E79"/>
    <w:rsid w:val="00236D04"/>
    <w:rsid w:val="00237137"/>
    <w:rsid w:val="002374BD"/>
    <w:rsid w:val="00241B4E"/>
    <w:rsid w:val="00244062"/>
    <w:rsid w:val="002443EC"/>
    <w:rsid w:val="0024463D"/>
    <w:rsid w:val="0024544F"/>
    <w:rsid w:val="00245A7A"/>
    <w:rsid w:val="00245B68"/>
    <w:rsid w:val="00245BE6"/>
    <w:rsid w:val="00246577"/>
    <w:rsid w:val="002469E3"/>
    <w:rsid w:val="002479C5"/>
    <w:rsid w:val="002503AD"/>
    <w:rsid w:val="002511EC"/>
    <w:rsid w:val="0025225A"/>
    <w:rsid w:val="00252A4E"/>
    <w:rsid w:val="00252BE3"/>
    <w:rsid w:val="00252CB5"/>
    <w:rsid w:val="00253D4F"/>
    <w:rsid w:val="002541A5"/>
    <w:rsid w:val="00254236"/>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8E3"/>
    <w:rsid w:val="0028110F"/>
    <w:rsid w:val="002814C9"/>
    <w:rsid w:val="00281D8C"/>
    <w:rsid w:val="00281E78"/>
    <w:rsid w:val="002822E2"/>
    <w:rsid w:val="00283DDD"/>
    <w:rsid w:val="002841AD"/>
    <w:rsid w:val="00284480"/>
    <w:rsid w:val="002847F5"/>
    <w:rsid w:val="00284A04"/>
    <w:rsid w:val="00284C52"/>
    <w:rsid w:val="00285B42"/>
    <w:rsid w:val="00285FE2"/>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673F"/>
    <w:rsid w:val="002A6B75"/>
    <w:rsid w:val="002A7528"/>
    <w:rsid w:val="002A7AB0"/>
    <w:rsid w:val="002B04AF"/>
    <w:rsid w:val="002B11D5"/>
    <w:rsid w:val="002B1398"/>
    <w:rsid w:val="002B2294"/>
    <w:rsid w:val="002B2A81"/>
    <w:rsid w:val="002B3326"/>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D109E"/>
    <w:rsid w:val="002D1492"/>
    <w:rsid w:val="002D2A7E"/>
    <w:rsid w:val="002D2AC9"/>
    <w:rsid w:val="002D4171"/>
    <w:rsid w:val="002D4D7E"/>
    <w:rsid w:val="002D5147"/>
    <w:rsid w:val="002D65F5"/>
    <w:rsid w:val="002D66ED"/>
    <w:rsid w:val="002D6F34"/>
    <w:rsid w:val="002D7BEF"/>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20D71"/>
    <w:rsid w:val="00321E79"/>
    <w:rsid w:val="00323B38"/>
    <w:rsid w:val="00324F01"/>
    <w:rsid w:val="00326796"/>
    <w:rsid w:val="00330802"/>
    <w:rsid w:val="00331207"/>
    <w:rsid w:val="00331ABB"/>
    <w:rsid w:val="00332249"/>
    <w:rsid w:val="003328B2"/>
    <w:rsid w:val="00332FF8"/>
    <w:rsid w:val="00333077"/>
    <w:rsid w:val="003339F4"/>
    <w:rsid w:val="003341A2"/>
    <w:rsid w:val="003344C4"/>
    <w:rsid w:val="003351D3"/>
    <w:rsid w:val="0033653D"/>
    <w:rsid w:val="00342B29"/>
    <w:rsid w:val="00343B4E"/>
    <w:rsid w:val="00343C4B"/>
    <w:rsid w:val="00345C3D"/>
    <w:rsid w:val="00345F6C"/>
    <w:rsid w:val="00346712"/>
    <w:rsid w:val="00346FBA"/>
    <w:rsid w:val="00347428"/>
    <w:rsid w:val="0035126B"/>
    <w:rsid w:val="00351612"/>
    <w:rsid w:val="00351954"/>
    <w:rsid w:val="00352BF1"/>
    <w:rsid w:val="00352E7C"/>
    <w:rsid w:val="003579B1"/>
    <w:rsid w:val="003611C3"/>
    <w:rsid w:val="00362702"/>
    <w:rsid w:val="00362A4D"/>
    <w:rsid w:val="00362BC2"/>
    <w:rsid w:val="00363C7A"/>
    <w:rsid w:val="00363D13"/>
    <w:rsid w:val="003641E5"/>
    <w:rsid w:val="003645C9"/>
    <w:rsid w:val="0036579C"/>
    <w:rsid w:val="00365B9A"/>
    <w:rsid w:val="003666BE"/>
    <w:rsid w:val="00366C1E"/>
    <w:rsid w:val="00370AE1"/>
    <w:rsid w:val="00371778"/>
    <w:rsid w:val="00371E58"/>
    <w:rsid w:val="00371E61"/>
    <w:rsid w:val="00372037"/>
    <w:rsid w:val="003763CE"/>
    <w:rsid w:val="00376D75"/>
    <w:rsid w:val="00376ECC"/>
    <w:rsid w:val="003779AD"/>
    <w:rsid w:val="00377D16"/>
    <w:rsid w:val="00380223"/>
    <w:rsid w:val="00380874"/>
    <w:rsid w:val="003816C6"/>
    <w:rsid w:val="00381F59"/>
    <w:rsid w:val="0038480E"/>
    <w:rsid w:val="00385E5E"/>
    <w:rsid w:val="00386398"/>
    <w:rsid w:val="003865A2"/>
    <w:rsid w:val="00387AD7"/>
    <w:rsid w:val="00390A68"/>
    <w:rsid w:val="00391F60"/>
    <w:rsid w:val="00392BC9"/>
    <w:rsid w:val="00392C3D"/>
    <w:rsid w:val="003934B9"/>
    <w:rsid w:val="003953BF"/>
    <w:rsid w:val="00397586"/>
    <w:rsid w:val="003A0440"/>
    <w:rsid w:val="003A0A36"/>
    <w:rsid w:val="003A1D8B"/>
    <w:rsid w:val="003A2360"/>
    <w:rsid w:val="003A2B82"/>
    <w:rsid w:val="003A2BC0"/>
    <w:rsid w:val="003A2D46"/>
    <w:rsid w:val="003A3265"/>
    <w:rsid w:val="003A3BE2"/>
    <w:rsid w:val="003A4212"/>
    <w:rsid w:val="003A4285"/>
    <w:rsid w:val="003A473C"/>
    <w:rsid w:val="003A53FF"/>
    <w:rsid w:val="003A5502"/>
    <w:rsid w:val="003A58BC"/>
    <w:rsid w:val="003B2087"/>
    <w:rsid w:val="003B2999"/>
    <w:rsid w:val="003B65EA"/>
    <w:rsid w:val="003B7754"/>
    <w:rsid w:val="003C08ED"/>
    <w:rsid w:val="003C0C64"/>
    <w:rsid w:val="003C307E"/>
    <w:rsid w:val="003C3972"/>
    <w:rsid w:val="003C4DAE"/>
    <w:rsid w:val="003C5065"/>
    <w:rsid w:val="003C58F3"/>
    <w:rsid w:val="003C6AED"/>
    <w:rsid w:val="003C6EB9"/>
    <w:rsid w:val="003D09FA"/>
    <w:rsid w:val="003D4849"/>
    <w:rsid w:val="003D4DC7"/>
    <w:rsid w:val="003D5868"/>
    <w:rsid w:val="003D729B"/>
    <w:rsid w:val="003D79EB"/>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581F"/>
    <w:rsid w:val="003F66AD"/>
    <w:rsid w:val="003F6B5F"/>
    <w:rsid w:val="003F768E"/>
    <w:rsid w:val="003F7A39"/>
    <w:rsid w:val="003F7ED3"/>
    <w:rsid w:val="00400A8D"/>
    <w:rsid w:val="00400AF7"/>
    <w:rsid w:val="0040390C"/>
    <w:rsid w:val="004045A5"/>
    <w:rsid w:val="0040590C"/>
    <w:rsid w:val="00407864"/>
    <w:rsid w:val="00410586"/>
    <w:rsid w:val="00411895"/>
    <w:rsid w:val="00411D0C"/>
    <w:rsid w:val="004122F2"/>
    <w:rsid w:val="004126C5"/>
    <w:rsid w:val="004129E4"/>
    <w:rsid w:val="00412B49"/>
    <w:rsid w:val="004135FA"/>
    <w:rsid w:val="00413940"/>
    <w:rsid w:val="00413C53"/>
    <w:rsid w:val="00416325"/>
    <w:rsid w:val="004167E7"/>
    <w:rsid w:val="00416F21"/>
    <w:rsid w:val="004170F5"/>
    <w:rsid w:val="00417A4A"/>
    <w:rsid w:val="00420DC1"/>
    <w:rsid w:val="004214A8"/>
    <w:rsid w:val="00422099"/>
    <w:rsid w:val="00423042"/>
    <w:rsid w:val="00424860"/>
    <w:rsid w:val="00424CBD"/>
    <w:rsid w:val="00425B3D"/>
    <w:rsid w:val="00427BA9"/>
    <w:rsid w:val="00430537"/>
    <w:rsid w:val="004310D6"/>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23BF"/>
    <w:rsid w:val="004524DA"/>
    <w:rsid w:val="0045315C"/>
    <w:rsid w:val="00453866"/>
    <w:rsid w:val="00453E19"/>
    <w:rsid w:val="004540D2"/>
    <w:rsid w:val="004546CB"/>
    <w:rsid w:val="00454B06"/>
    <w:rsid w:val="004560AC"/>
    <w:rsid w:val="004560B3"/>
    <w:rsid w:val="00462D01"/>
    <w:rsid w:val="00463907"/>
    <w:rsid w:val="0046441B"/>
    <w:rsid w:val="00464BCF"/>
    <w:rsid w:val="00464CA7"/>
    <w:rsid w:val="00464DB7"/>
    <w:rsid w:val="0046515E"/>
    <w:rsid w:val="00465DA2"/>
    <w:rsid w:val="00466E45"/>
    <w:rsid w:val="004674DF"/>
    <w:rsid w:val="004678E0"/>
    <w:rsid w:val="00472C61"/>
    <w:rsid w:val="004759E5"/>
    <w:rsid w:val="00475E13"/>
    <w:rsid w:val="00476441"/>
    <w:rsid w:val="00480E42"/>
    <w:rsid w:val="004818CA"/>
    <w:rsid w:val="00481A12"/>
    <w:rsid w:val="0048260B"/>
    <w:rsid w:val="00484800"/>
    <w:rsid w:val="00485319"/>
    <w:rsid w:val="00486034"/>
    <w:rsid w:val="0048793F"/>
    <w:rsid w:val="00487D4D"/>
    <w:rsid w:val="004908DE"/>
    <w:rsid w:val="00492C15"/>
    <w:rsid w:val="00493CA4"/>
    <w:rsid w:val="00494A32"/>
    <w:rsid w:val="00494BCE"/>
    <w:rsid w:val="00494D4F"/>
    <w:rsid w:val="0049520C"/>
    <w:rsid w:val="00495EE3"/>
    <w:rsid w:val="004971B4"/>
    <w:rsid w:val="0049787C"/>
    <w:rsid w:val="004979CE"/>
    <w:rsid w:val="004A05BF"/>
    <w:rsid w:val="004A0911"/>
    <w:rsid w:val="004A148C"/>
    <w:rsid w:val="004A23CD"/>
    <w:rsid w:val="004A2EF5"/>
    <w:rsid w:val="004A3E59"/>
    <w:rsid w:val="004A56CB"/>
    <w:rsid w:val="004A6E93"/>
    <w:rsid w:val="004A778A"/>
    <w:rsid w:val="004A7A44"/>
    <w:rsid w:val="004B03CD"/>
    <w:rsid w:val="004B0A71"/>
    <w:rsid w:val="004B0C22"/>
    <w:rsid w:val="004B1813"/>
    <w:rsid w:val="004B2FD8"/>
    <w:rsid w:val="004B3DD2"/>
    <w:rsid w:val="004B502D"/>
    <w:rsid w:val="004B53FF"/>
    <w:rsid w:val="004B5E47"/>
    <w:rsid w:val="004B60A6"/>
    <w:rsid w:val="004B60A9"/>
    <w:rsid w:val="004B73E2"/>
    <w:rsid w:val="004B75E1"/>
    <w:rsid w:val="004B7E71"/>
    <w:rsid w:val="004C086B"/>
    <w:rsid w:val="004C0D38"/>
    <w:rsid w:val="004C1696"/>
    <w:rsid w:val="004C1B37"/>
    <w:rsid w:val="004C2A50"/>
    <w:rsid w:val="004C2E4E"/>
    <w:rsid w:val="004C33A5"/>
    <w:rsid w:val="004C33E2"/>
    <w:rsid w:val="004C3404"/>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76BD"/>
    <w:rsid w:val="00507A07"/>
    <w:rsid w:val="005108A9"/>
    <w:rsid w:val="00511212"/>
    <w:rsid w:val="005116A1"/>
    <w:rsid w:val="00511A4E"/>
    <w:rsid w:val="00512AC1"/>
    <w:rsid w:val="00513C7C"/>
    <w:rsid w:val="0051571F"/>
    <w:rsid w:val="005167F9"/>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12F3"/>
    <w:rsid w:val="005813F7"/>
    <w:rsid w:val="00582CBB"/>
    <w:rsid w:val="00582D3F"/>
    <w:rsid w:val="00583ECC"/>
    <w:rsid w:val="0058423F"/>
    <w:rsid w:val="00585EFB"/>
    <w:rsid w:val="00590399"/>
    <w:rsid w:val="00590C7D"/>
    <w:rsid w:val="005911D4"/>
    <w:rsid w:val="00591ECF"/>
    <w:rsid w:val="00592087"/>
    <w:rsid w:val="00592D65"/>
    <w:rsid w:val="0059429A"/>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B026E"/>
    <w:rsid w:val="005B0724"/>
    <w:rsid w:val="005B156F"/>
    <w:rsid w:val="005B3A7D"/>
    <w:rsid w:val="005B50FC"/>
    <w:rsid w:val="005B62CA"/>
    <w:rsid w:val="005B64FF"/>
    <w:rsid w:val="005B67BD"/>
    <w:rsid w:val="005B74C5"/>
    <w:rsid w:val="005C0170"/>
    <w:rsid w:val="005C08F3"/>
    <w:rsid w:val="005C0B67"/>
    <w:rsid w:val="005C257F"/>
    <w:rsid w:val="005C301C"/>
    <w:rsid w:val="005C3FAC"/>
    <w:rsid w:val="005C4023"/>
    <w:rsid w:val="005C418A"/>
    <w:rsid w:val="005C4412"/>
    <w:rsid w:val="005C5F67"/>
    <w:rsid w:val="005C645C"/>
    <w:rsid w:val="005C6992"/>
    <w:rsid w:val="005C725B"/>
    <w:rsid w:val="005C7676"/>
    <w:rsid w:val="005D1971"/>
    <w:rsid w:val="005D3E23"/>
    <w:rsid w:val="005D439D"/>
    <w:rsid w:val="005D442B"/>
    <w:rsid w:val="005D531D"/>
    <w:rsid w:val="005E0453"/>
    <w:rsid w:val="005E07D3"/>
    <w:rsid w:val="005E0E19"/>
    <w:rsid w:val="005E1132"/>
    <w:rsid w:val="005E1BDF"/>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F6"/>
    <w:rsid w:val="005F3DC9"/>
    <w:rsid w:val="005F41B4"/>
    <w:rsid w:val="005F6B8F"/>
    <w:rsid w:val="005F7197"/>
    <w:rsid w:val="005F7771"/>
    <w:rsid w:val="005F7B79"/>
    <w:rsid w:val="006002AE"/>
    <w:rsid w:val="00601288"/>
    <w:rsid w:val="006023BD"/>
    <w:rsid w:val="006024C3"/>
    <w:rsid w:val="006051AE"/>
    <w:rsid w:val="00607116"/>
    <w:rsid w:val="0060780C"/>
    <w:rsid w:val="006105F9"/>
    <w:rsid w:val="0061115F"/>
    <w:rsid w:val="00611C0E"/>
    <w:rsid w:val="00611FC2"/>
    <w:rsid w:val="00612F26"/>
    <w:rsid w:val="006202A9"/>
    <w:rsid w:val="00620805"/>
    <w:rsid w:val="006212E9"/>
    <w:rsid w:val="00621C68"/>
    <w:rsid w:val="00623E7A"/>
    <w:rsid w:val="00625527"/>
    <w:rsid w:val="0062774E"/>
    <w:rsid w:val="006278CB"/>
    <w:rsid w:val="00630201"/>
    <w:rsid w:val="00630560"/>
    <w:rsid w:val="0063058D"/>
    <w:rsid w:val="00630B2A"/>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F1"/>
    <w:rsid w:val="006524C9"/>
    <w:rsid w:val="00654908"/>
    <w:rsid w:val="00654C8F"/>
    <w:rsid w:val="00654D6F"/>
    <w:rsid w:val="0065746C"/>
    <w:rsid w:val="00660CBA"/>
    <w:rsid w:val="00662B94"/>
    <w:rsid w:val="00663AB5"/>
    <w:rsid w:val="00665275"/>
    <w:rsid w:val="006668C2"/>
    <w:rsid w:val="00674864"/>
    <w:rsid w:val="00675510"/>
    <w:rsid w:val="0067588E"/>
    <w:rsid w:val="00676E56"/>
    <w:rsid w:val="00680335"/>
    <w:rsid w:val="00680CBB"/>
    <w:rsid w:val="00684824"/>
    <w:rsid w:val="00684A29"/>
    <w:rsid w:val="00685F1A"/>
    <w:rsid w:val="00687F00"/>
    <w:rsid w:val="00691B69"/>
    <w:rsid w:val="0069239B"/>
    <w:rsid w:val="00692BF9"/>
    <w:rsid w:val="00694315"/>
    <w:rsid w:val="0069471C"/>
    <w:rsid w:val="006947C3"/>
    <w:rsid w:val="00694B0F"/>
    <w:rsid w:val="00697D36"/>
    <w:rsid w:val="006A300B"/>
    <w:rsid w:val="006A3D74"/>
    <w:rsid w:val="006A48F7"/>
    <w:rsid w:val="006A6F35"/>
    <w:rsid w:val="006A6FFD"/>
    <w:rsid w:val="006A7255"/>
    <w:rsid w:val="006A77D9"/>
    <w:rsid w:val="006A7B2D"/>
    <w:rsid w:val="006B0687"/>
    <w:rsid w:val="006B0C3C"/>
    <w:rsid w:val="006B1698"/>
    <w:rsid w:val="006B17D4"/>
    <w:rsid w:val="006B18F7"/>
    <w:rsid w:val="006B2EC2"/>
    <w:rsid w:val="006B3BDE"/>
    <w:rsid w:val="006B473E"/>
    <w:rsid w:val="006B6F39"/>
    <w:rsid w:val="006B6FFA"/>
    <w:rsid w:val="006B7226"/>
    <w:rsid w:val="006B7D0A"/>
    <w:rsid w:val="006B7DA7"/>
    <w:rsid w:val="006C17CD"/>
    <w:rsid w:val="006C22CC"/>
    <w:rsid w:val="006C2AD4"/>
    <w:rsid w:val="006C3F74"/>
    <w:rsid w:val="006C4CB4"/>
    <w:rsid w:val="006C6759"/>
    <w:rsid w:val="006C67E6"/>
    <w:rsid w:val="006C6EB1"/>
    <w:rsid w:val="006C7025"/>
    <w:rsid w:val="006D1E01"/>
    <w:rsid w:val="006D2881"/>
    <w:rsid w:val="006D2FFD"/>
    <w:rsid w:val="006D35D2"/>
    <w:rsid w:val="006D38D9"/>
    <w:rsid w:val="006D49E6"/>
    <w:rsid w:val="006D53E8"/>
    <w:rsid w:val="006E0FE8"/>
    <w:rsid w:val="006E1E52"/>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895"/>
    <w:rsid w:val="00705B5D"/>
    <w:rsid w:val="00707040"/>
    <w:rsid w:val="007076E7"/>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F0F"/>
    <w:rsid w:val="00786444"/>
    <w:rsid w:val="007905EF"/>
    <w:rsid w:val="00790998"/>
    <w:rsid w:val="00790AB3"/>
    <w:rsid w:val="007922F7"/>
    <w:rsid w:val="00792331"/>
    <w:rsid w:val="00792487"/>
    <w:rsid w:val="0079263C"/>
    <w:rsid w:val="00793160"/>
    <w:rsid w:val="00795664"/>
    <w:rsid w:val="00796588"/>
    <w:rsid w:val="007A1B25"/>
    <w:rsid w:val="007A1DCA"/>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DD"/>
    <w:rsid w:val="007D7C1F"/>
    <w:rsid w:val="007E137C"/>
    <w:rsid w:val="007E2625"/>
    <w:rsid w:val="007E39DB"/>
    <w:rsid w:val="007E3D8B"/>
    <w:rsid w:val="007E499D"/>
    <w:rsid w:val="007E654E"/>
    <w:rsid w:val="007E67AB"/>
    <w:rsid w:val="007E6862"/>
    <w:rsid w:val="007E75D3"/>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119E3"/>
    <w:rsid w:val="00813ECB"/>
    <w:rsid w:val="00816E7D"/>
    <w:rsid w:val="0082110A"/>
    <w:rsid w:val="0082145F"/>
    <w:rsid w:val="00823654"/>
    <w:rsid w:val="00823B62"/>
    <w:rsid w:val="00823C4F"/>
    <w:rsid w:val="00824996"/>
    <w:rsid w:val="00824E3E"/>
    <w:rsid w:val="00824FCC"/>
    <w:rsid w:val="00825CB7"/>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958"/>
    <w:rsid w:val="00856912"/>
    <w:rsid w:val="0086000B"/>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19D4"/>
    <w:rsid w:val="00872B61"/>
    <w:rsid w:val="0087362D"/>
    <w:rsid w:val="00873832"/>
    <w:rsid w:val="00873DA6"/>
    <w:rsid w:val="008748A4"/>
    <w:rsid w:val="0087527F"/>
    <w:rsid w:val="008753F7"/>
    <w:rsid w:val="00875B8F"/>
    <w:rsid w:val="00875E7E"/>
    <w:rsid w:val="008779AB"/>
    <w:rsid w:val="00880C0A"/>
    <w:rsid w:val="00880DB4"/>
    <w:rsid w:val="008819E3"/>
    <w:rsid w:val="00881A57"/>
    <w:rsid w:val="00882449"/>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5EA5"/>
    <w:rsid w:val="008B24DD"/>
    <w:rsid w:val="008B35D2"/>
    <w:rsid w:val="008B3CB0"/>
    <w:rsid w:val="008B5936"/>
    <w:rsid w:val="008B6F70"/>
    <w:rsid w:val="008B74AD"/>
    <w:rsid w:val="008B7C72"/>
    <w:rsid w:val="008C028E"/>
    <w:rsid w:val="008C1CFF"/>
    <w:rsid w:val="008C2041"/>
    <w:rsid w:val="008C5623"/>
    <w:rsid w:val="008C5C96"/>
    <w:rsid w:val="008C6170"/>
    <w:rsid w:val="008C6C2B"/>
    <w:rsid w:val="008C715E"/>
    <w:rsid w:val="008C763E"/>
    <w:rsid w:val="008C7F3E"/>
    <w:rsid w:val="008D0EC5"/>
    <w:rsid w:val="008D2ADD"/>
    <w:rsid w:val="008D48BE"/>
    <w:rsid w:val="008D518A"/>
    <w:rsid w:val="008D55DA"/>
    <w:rsid w:val="008D6C2C"/>
    <w:rsid w:val="008D6C8F"/>
    <w:rsid w:val="008E17B5"/>
    <w:rsid w:val="008E1941"/>
    <w:rsid w:val="008E1D4A"/>
    <w:rsid w:val="008E42D3"/>
    <w:rsid w:val="008E5AD3"/>
    <w:rsid w:val="008E64D9"/>
    <w:rsid w:val="008E6C2C"/>
    <w:rsid w:val="008E7031"/>
    <w:rsid w:val="008E7623"/>
    <w:rsid w:val="008E7A6E"/>
    <w:rsid w:val="008E7E97"/>
    <w:rsid w:val="008F0E8F"/>
    <w:rsid w:val="008F147F"/>
    <w:rsid w:val="008F3DD1"/>
    <w:rsid w:val="008F42D6"/>
    <w:rsid w:val="008F650E"/>
    <w:rsid w:val="008F69F3"/>
    <w:rsid w:val="008F6C8C"/>
    <w:rsid w:val="008F782C"/>
    <w:rsid w:val="008F7E19"/>
    <w:rsid w:val="0090014F"/>
    <w:rsid w:val="0090075E"/>
    <w:rsid w:val="009012BE"/>
    <w:rsid w:val="00904070"/>
    <w:rsid w:val="0090481C"/>
    <w:rsid w:val="009101B1"/>
    <w:rsid w:val="009119EA"/>
    <w:rsid w:val="00911AEF"/>
    <w:rsid w:val="00912F95"/>
    <w:rsid w:val="0091362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64B1"/>
    <w:rsid w:val="00936DAD"/>
    <w:rsid w:val="00936F93"/>
    <w:rsid w:val="00940FC3"/>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73D3"/>
    <w:rsid w:val="00957401"/>
    <w:rsid w:val="00957DC2"/>
    <w:rsid w:val="00957FF7"/>
    <w:rsid w:val="00961B68"/>
    <w:rsid w:val="00963FB2"/>
    <w:rsid w:val="00964299"/>
    <w:rsid w:val="00964774"/>
    <w:rsid w:val="00964FB6"/>
    <w:rsid w:val="00965B20"/>
    <w:rsid w:val="0097165B"/>
    <w:rsid w:val="009716AF"/>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7750"/>
    <w:rsid w:val="009B1606"/>
    <w:rsid w:val="009B2998"/>
    <w:rsid w:val="009B3D92"/>
    <w:rsid w:val="009B59DB"/>
    <w:rsid w:val="009C0A17"/>
    <w:rsid w:val="009C0CAE"/>
    <w:rsid w:val="009C172F"/>
    <w:rsid w:val="009C3FA7"/>
    <w:rsid w:val="009C54A5"/>
    <w:rsid w:val="009C5575"/>
    <w:rsid w:val="009C579A"/>
    <w:rsid w:val="009C7C30"/>
    <w:rsid w:val="009D0596"/>
    <w:rsid w:val="009D0D4F"/>
    <w:rsid w:val="009D11A1"/>
    <w:rsid w:val="009D1717"/>
    <w:rsid w:val="009D1E63"/>
    <w:rsid w:val="009D2524"/>
    <w:rsid w:val="009D2CC1"/>
    <w:rsid w:val="009D3304"/>
    <w:rsid w:val="009D412A"/>
    <w:rsid w:val="009D4960"/>
    <w:rsid w:val="009D5C60"/>
    <w:rsid w:val="009E080F"/>
    <w:rsid w:val="009E203A"/>
    <w:rsid w:val="009E213E"/>
    <w:rsid w:val="009E2B48"/>
    <w:rsid w:val="009E3936"/>
    <w:rsid w:val="009E40F5"/>
    <w:rsid w:val="009E5051"/>
    <w:rsid w:val="009E7220"/>
    <w:rsid w:val="009E7CFF"/>
    <w:rsid w:val="009F4CF5"/>
    <w:rsid w:val="009F5706"/>
    <w:rsid w:val="009F5BBA"/>
    <w:rsid w:val="009F626D"/>
    <w:rsid w:val="009F6E4F"/>
    <w:rsid w:val="009F7005"/>
    <w:rsid w:val="009F7E07"/>
    <w:rsid w:val="00A00ED3"/>
    <w:rsid w:val="00A0157C"/>
    <w:rsid w:val="00A01BF4"/>
    <w:rsid w:val="00A03286"/>
    <w:rsid w:val="00A04DD1"/>
    <w:rsid w:val="00A05301"/>
    <w:rsid w:val="00A05D90"/>
    <w:rsid w:val="00A06967"/>
    <w:rsid w:val="00A06A48"/>
    <w:rsid w:val="00A11403"/>
    <w:rsid w:val="00A11F47"/>
    <w:rsid w:val="00A12BDB"/>
    <w:rsid w:val="00A1304F"/>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339"/>
    <w:rsid w:val="00A350EC"/>
    <w:rsid w:val="00A377E7"/>
    <w:rsid w:val="00A378C7"/>
    <w:rsid w:val="00A37AFD"/>
    <w:rsid w:val="00A40167"/>
    <w:rsid w:val="00A414B7"/>
    <w:rsid w:val="00A41A64"/>
    <w:rsid w:val="00A42840"/>
    <w:rsid w:val="00A42BCD"/>
    <w:rsid w:val="00A42CAB"/>
    <w:rsid w:val="00A4443C"/>
    <w:rsid w:val="00A45D68"/>
    <w:rsid w:val="00A47773"/>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D5D"/>
    <w:rsid w:val="00A6702D"/>
    <w:rsid w:val="00A67399"/>
    <w:rsid w:val="00A7124A"/>
    <w:rsid w:val="00A716BA"/>
    <w:rsid w:val="00A71CCF"/>
    <w:rsid w:val="00A727D8"/>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E7A"/>
    <w:rsid w:val="00A90EB4"/>
    <w:rsid w:val="00A911A8"/>
    <w:rsid w:val="00A914D3"/>
    <w:rsid w:val="00A91671"/>
    <w:rsid w:val="00A95199"/>
    <w:rsid w:val="00A954AC"/>
    <w:rsid w:val="00A96B44"/>
    <w:rsid w:val="00A96E62"/>
    <w:rsid w:val="00A974D9"/>
    <w:rsid w:val="00A97DE3"/>
    <w:rsid w:val="00AA117E"/>
    <w:rsid w:val="00AA50B1"/>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4913"/>
    <w:rsid w:val="00AC6448"/>
    <w:rsid w:val="00AC7085"/>
    <w:rsid w:val="00AC77BD"/>
    <w:rsid w:val="00AC77F3"/>
    <w:rsid w:val="00AD0181"/>
    <w:rsid w:val="00AD0F9D"/>
    <w:rsid w:val="00AD16A7"/>
    <w:rsid w:val="00AD358C"/>
    <w:rsid w:val="00AD40E9"/>
    <w:rsid w:val="00AD46C9"/>
    <w:rsid w:val="00AD6E19"/>
    <w:rsid w:val="00AE00BA"/>
    <w:rsid w:val="00AE17B8"/>
    <w:rsid w:val="00AE1ABB"/>
    <w:rsid w:val="00AE3A3C"/>
    <w:rsid w:val="00AE4372"/>
    <w:rsid w:val="00AE4819"/>
    <w:rsid w:val="00AE5120"/>
    <w:rsid w:val="00AE53CC"/>
    <w:rsid w:val="00AE5D4F"/>
    <w:rsid w:val="00AE6DA3"/>
    <w:rsid w:val="00AE6E47"/>
    <w:rsid w:val="00AF0DC7"/>
    <w:rsid w:val="00AF1585"/>
    <w:rsid w:val="00AF177A"/>
    <w:rsid w:val="00AF287C"/>
    <w:rsid w:val="00AF331A"/>
    <w:rsid w:val="00AF620E"/>
    <w:rsid w:val="00AF658E"/>
    <w:rsid w:val="00AF7796"/>
    <w:rsid w:val="00B002C8"/>
    <w:rsid w:val="00B01DE2"/>
    <w:rsid w:val="00B03350"/>
    <w:rsid w:val="00B035C3"/>
    <w:rsid w:val="00B03681"/>
    <w:rsid w:val="00B05333"/>
    <w:rsid w:val="00B05813"/>
    <w:rsid w:val="00B0586E"/>
    <w:rsid w:val="00B06A24"/>
    <w:rsid w:val="00B1049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83B"/>
    <w:rsid w:val="00B30791"/>
    <w:rsid w:val="00B31AAE"/>
    <w:rsid w:val="00B32A1E"/>
    <w:rsid w:val="00B3507F"/>
    <w:rsid w:val="00B3626C"/>
    <w:rsid w:val="00B3662D"/>
    <w:rsid w:val="00B378CE"/>
    <w:rsid w:val="00B40B81"/>
    <w:rsid w:val="00B4100E"/>
    <w:rsid w:val="00B413FF"/>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366E"/>
    <w:rsid w:val="00B9648E"/>
    <w:rsid w:val="00B96658"/>
    <w:rsid w:val="00BA2098"/>
    <w:rsid w:val="00BA2678"/>
    <w:rsid w:val="00BA2FF7"/>
    <w:rsid w:val="00BA371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D0A5C"/>
    <w:rsid w:val="00BD25B5"/>
    <w:rsid w:val="00BD38E6"/>
    <w:rsid w:val="00BD4A37"/>
    <w:rsid w:val="00BD7D3E"/>
    <w:rsid w:val="00BE0FD6"/>
    <w:rsid w:val="00BE10DF"/>
    <w:rsid w:val="00BE223A"/>
    <w:rsid w:val="00BE3C81"/>
    <w:rsid w:val="00BE451E"/>
    <w:rsid w:val="00BE4EB5"/>
    <w:rsid w:val="00BE4F0A"/>
    <w:rsid w:val="00BE6995"/>
    <w:rsid w:val="00BE6DD7"/>
    <w:rsid w:val="00BE7735"/>
    <w:rsid w:val="00BE7C97"/>
    <w:rsid w:val="00BF03B7"/>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76AB"/>
    <w:rsid w:val="00C1778C"/>
    <w:rsid w:val="00C17931"/>
    <w:rsid w:val="00C17C1D"/>
    <w:rsid w:val="00C20BAC"/>
    <w:rsid w:val="00C20CD2"/>
    <w:rsid w:val="00C2131F"/>
    <w:rsid w:val="00C21693"/>
    <w:rsid w:val="00C21A07"/>
    <w:rsid w:val="00C232E4"/>
    <w:rsid w:val="00C232E7"/>
    <w:rsid w:val="00C23CAC"/>
    <w:rsid w:val="00C23D61"/>
    <w:rsid w:val="00C23DE2"/>
    <w:rsid w:val="00C24F86"/>
    <w:rsid w:val="00C24FE2"/>
    <w:rsid w:val="00C259E9"/>
    <w:rsid w:val="00C27F72"/>
    <w:rsid w:val="00C30168"/>
    <w:rsid w:val="00C30196"/>
    <w:rsid w:val="00C30B5C"/>
    <w:rsid w:val="00C30DE6"/>
    <w:rsid w:val="00C31D18"/>
    <w:rsid w:val="00C32955"/>
    <w:rsid w:val="00C33C8D"/>
    <w:rsid w:val="00C33F6F"/>
    <w:rsid w:val="00C344BA"/>
    <w:rsid w:val="00C35634"/>
    <w:rsid w:val="00C360EE"/>
    <w:rsid w:val="00C36712"/>
    <w:rsid w:val="00C4067D"/>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704AF"/>
    <w:rsid w:val="00C70682"/>
    <w:rsid w:val="00C7086B"/>
    <w:rsid w:val="00C72163"/>
    <w:rsid w:val="00C739DF"/>
    <w:rsid w:val="00C749E8"/>
    <w:rsid w:val="00C767CA"/>
    <w:rsid w:val="00C81EBE"/>
    <w:rsid w:val="00C82C0C"/>
    <w:rsid w:val="00C82FDA"/>
    <w:rsid w:val="00C83C5D"/>
    <w:rsid w:val="00C85202"/>
    <w:rsid w:val="00C912CD"/>
    <w:rsid w:val="00C912FD"/>
    <w:rsid w:val="00C92F46"/>
    <w:rsid w:val="00C9414E"/>
    <w:rsid w:val="00C94A8E"/>
    <w:rsid w:val="00C9720F"/>
    <w:rsid w:val="00C97AC0"/>
    <w:rsid w:val="00CA0214"/>
    <w:rsid w:val="00CA03F2"/>
    <w:rsid w:val="00CA11F0"/>
    <w:rsid w:val="00CA1E94"/>
    <w:rsid w:val="00CA2568"/>
    <w:rsid w:val="00CA45B6"/>
    <w:rsid w:val="00CA631E"/>
    <w:rsid w:val="00CA6A1D"/>
    <w:rsid w:val="00CA7584"/>
    <w:rsid w:val="00CA7BD5"/>
    <w:rsid w:val="00CA7D36"/>
    <w:rsid w:val="00CB0A79"/>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CA3"/>
    <w:rsid w:val="00CD4806"/>
    <w:rsid w:val="00CD4BE9"/>
    <w:rsid w:val="00CD5057"/>
    <w:rsid w:val="00CD524E"/>
    <w:rsid w:val="00CD67CB"/>
    <w:rsid w:val="00CD6B93"/>
    <w:rsid w:val="00CD7B4C"/>
    <w:rsid w:val="00CD7E94"/>
    <w:rsid w:val="00CE02D5"/>
    <w:rsid w:val="00CE1F12"/>
    <w:rsid w:val="00CE276D"/>
    <w:rsid w:val="00CE279F"/>
    <w:rsid w:val="00CE2B44"/>
    <w:rsid w:val="00CE2D1F"/>
    <w:rsid w:val="00CE2EDF"/>
    <w:rsid w:val="00CE36FD"/>
    <w:rsid w:val="00CE48D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E0"/>
    <w:rsid w:val="00D01BE7"/>
    <w:rsid w:val="00D02E8F"/>
    <w:rsid w:val="00D03222"/>
    <w:rsid w:val="00D03EFE"/>
    <w:rsid w:val="00D0419F"/>
    <w:rsid w:val="00D048B1"/>
    <w:rsid w:val="00D04BC4"/>
    <w:rsid w:val="00D05176"/>
    <w:rsid w:val="00D052DC"/>
    <w:rsid w:val="00D053CA"/>
    <w:rsid w:val="00D05543"/>
    <w:rsid w:val="00D05AF0"/>
    <w:rsid w:val="00D074CA"/>
    <w:rsid w:val="00D11CFB"/>
    <w:rsid w:val="00D11FD6"/>
    <w:rsid w:val="00D13166"/>
    <w:rsid w:val="00D13329"/>
    <w:rsid w:val="00D13A3E"/>
    <w:rsid w:val="00D140C3"/>
    <w:rsid w:val="00D16F44"/>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2707"/>
    <w:rsid w:val="00D62C43"/>
    <w:rsid w:val="00D62C66"/>
    <w:rsid w:val="00D62E98"/>
    <w:rsid w:val="00D630DA"/>
    <w:rsid w:val="00D6473C"/>
    <w:rsid w:val="00D65A18"/>
    <w:rsid w:val="00D66C69"/>
    <w:rsid w:val="00D7112A"/>
    <w:rsid w:val="00D71CA1"/>
    <w:rsid w:val="00D71E98"/>
    <w:rsid w:val="00D721E6"/>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70D"/>
    <w:rsid w:val="00D93035"/>
    <w:rsid w:val="00D9429C"/>
    <w:rsid w:val="00D94328"/>
    <w:rsid w:val="00D95172"/>
    <w:rsid w:val="00D962E9"/>
    <w:rsid w:val="00D96AE9"/>
    <w:rsid w:val="00D9775D"/>
    <w:rsid w:val="00DA21C2"/>
    <w:rsid w:val="00DA27F3"/>
    <w:rsid w:val="00DA3676"/>
    <w:rsid w:val="00DA487D"/>
    <w:rsid w:val="00DA4ADB"/>
    <w:rsid w:val="00DA6BA5"/>
    <w:rsid w:val="00DB07A5"/>
    <w:rsid w:val="00DB36F2"/>
    <w:rsid w:val="00DB416C"/>
    <w:rsid w:val="00DB4191"/>
    <w:rsid w:val="00DB50CC"/>
    <w:rsid w:val="00DB59D5"/>
    <w:rsid w:val="00DB6722"/>
    <w:rsid w:val="00DB7427"/>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11E0"/>
    <w:rsid w:val="00DE1C0A"/>
    <w:rsid w:val="00DE32D7"/>
    <w:rsid w:val="00DE370C"/>
    <w:rsid w:val="00DE4BB5"/>
    <w:rsid w:val="00DE5759"/>
    <w:rsid w:val="00DE6EDD"/>
    <w:rsid w:val="00DE79E0"/>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BA9"/>
    <w:rsid w:val="00E10567"/>
    <w:rsid w:val="00E129B0"/>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714B"/>
    <w:rsid w:val="00E307D0"/>
    <w:rsid w:val="00E30A17"/>
    <w:rsid w:val="00E315EB"/>
    <w:rsid w:val="00E31B3E"/>
    <w:rsid w:val="00E33F13"/>
    <w:rsid w:val="00E34B83"/>
    <w:rsid w:val="00E359B3"/>
    <w:rsid w:val="00E35C10"/>
    <w:rsid w:val="00E40879"/>
    <w:rsid w:val="00E4155F"/>
    <w:rsid w:val="00E41822"/>
    <w:rsid w:val="00E42AC5"/>
    <w:rsid w:val="00E43A4F"/>
    <w:rsid w:val="00E43D8A"/>
    <w:rsid w:val="00E4483D"/>
    <w:rsid w:val="00E4623E"/>
    <w:rsid w:val="00E47869"/>
    <w:rsid w:val="00E47EB9"/>
    <w:rsid w:val="00E5033D"/>
    <w:rsid w:val="00E50B8E"/>
    <w:rsid w:val="00E517AE"/>
    <w:rsid w:val="00E51AFB"/>
    <w:rsid w:val="00E51CB5"/>
    <w:rsid w:val="00E525C1"/>
    <w:rsid w:val="00E537D6"/>
    <w:rsid w:val="00E5395B"/>
    <w:rsid w:val="00E55653"/>
    <w:rsid w:val="00E55E23"/>
    <w:rsid w:val="00E56B34"/>
    <w:rsid w:val="00E56C01"/>
    <w:rsid w:val="00E60F94"/>
    <w:rsid w:val="00E61041"/>
    <w:rsid w:val="00E61B7F"/>
    <w:rsid w:val="00E62011"/>
    <w:rsid w:val="00E62213"/>
    <w:rsid w:val="00E62BFD"/>
    <w:rsid w:val="00E63259"/>
    <w:rsid w:val="00E64226"/>
    <w:rsid w:val="00E64714"/>
    <w:rsid w:val="00E6676E"/>
    <w:rsid w:val="00E67130"/>
    <w:rsid w:val="00E67DBA"/>
    <w:rsid w:val="00E70775"/>
    <w:rsid w:val="00E717CF"/>
    <w:rsid w:val="00E71E44"/>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A1070"/>
    <w:rsid w:val="00EA1786"/>
    <w:rsid w:val="00EA197B"/>
    <w:rsid w:val="00EA1A50"/>
    <w:rsid w:val="00EA1EEB"/>
    <w:rsid w:val="00EA2662"/>
    <w:rsid w:val="00EA2C18"/>
    <w:rsid w:val="00EA3299"/>
    <w:rsid w:val="00EA3C4C"/>
    <w:rsid w:val="00EA7ED1"/>
    <w:rsid w:val="00EB0E91"/>
    <w:rsid w:val="00EB13BB"/>
    <w:rsid w:val="00EB2FC8"/>
    <w:rsid w:val="00EB33D8"/>
    <w:rsid w:val="00EB4CE2"/>
    <w:rsid w:val="00EB4DF4"/>
    <w:rsid w:val="00EB4FE3"/>
    <w:rsid w:val="00EB54CC"/>
    <w:rsid w:val="00EB7030"/>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4579"/>
    <w:rsid w:val="00ED4FFC"/>
    <w:rsid w:val="00ED50CB"/>
    <w:rsid w:val="00ED6574"/>
    <w:rsid w:val="00ED6603"/>
    <w:rsid w:val="00ED6C19"/>
    <w:rsid w:val="00ED7EE7"/>
    <w:rsid w:val="00EE142D"/>
    <w:rsid w:val="00EE1A4A"/>
    <w:rsid w:val="00EE2B26"/>
    <w:rsid w:val="00EE3A0E"/>
    <w:rsid w:val="00EE4B65"/>
    <w:rsid w:val="00EF0572"/>
    <w:rsid w:val="00EF18B8"/>
    <w:rsid w:val="00EF3255"/>
    <w:rsid w:val="00EF3F10"/>
    <w:rsid w:val="00EF4E71"/>
    <w:rsid w:val="00EF6578"/>
    <w:rsid w:val="00EF66DC"/>
    <w:rsid w:val="00EF6A4D"/>
    <w:rsid w:val="00EF76C6"/>
    <w:rsid w:val="00F01340"/>
    <w:rsid w:val="00F024FA"/>
    <w:rsid w:val="00F031C4"/>
    <w:rsid w:val="00F055B9"/>
    <w:rsid w:val="00F059DB"/>
    <w:rsid w:val="00F05AE4"/>
    <w:rsid w:val="00F060C6"/>
    <w:rsid w:val="00F065CE"/>
    <w:rsid w:val="00F0680E"/>
    <w:rsid w:val="00F073FE"/>
    <w:rsid w:val="00F1203C"/>
    <w:rsid w:val="00F12507"/>
    <w:rsid w:val="00F1314A"/>
    <w:rsid w:val="00F13213"/>
    <w:rsid w:val="00F13255"/>
    <w:rsid w:val="00F13789"/>
    <w:rsid w:val="00F1445A"/>
    <w:rsid w:val="00F17194"/>
    <w:rsid w:val="00F1727D"/>
    <w:rsid w:val="00F17439"/>
    <w:rsid w:val="00F2010D"/>
    <w:rsid w:val="00F20768"/>
    <w:rsid w:val="00F210EB"/>
    <w:rsid w:val="00F21390"/>
    <w:rsid w:val="00F22272"/>
    <w:rsid w:val="00F230E8"/>
    <w:rsid w:val="00F23D30"/>
    <w:rsid w:val="00F2471C"/>
    <w:rsid w:val="00F256AB"/>
    <w:rsid w:val="00F26614"/>
    <w:rsid w:val="00F26E3D"/>
    <w:rsid w:val="00F271EA"/>
    <w:rsid w:val="00F2762C"/>
    <w:rsid w:val="00F276E3"/>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833E3"/>
    <w:rsid w:val="00F83BB4"/>
    <w:rsid w:val="00F8435E"/>
    <w:rsid w:val="00F87A6C"/>
    <w:rsid w:val="00F902AB"/>
    <w:rsid w:val="00F90DAE"/>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B1799"/>
    <w:rsid w:val="00FB1DD6"/>
    <w:rsid w:val="00FB3DBC"/>
    <w:rsid w:val="00FB4890"/>
    <w:rsid w:val="00FB492C"/>
    <w:rsid w:val="00FB600F"/>
    <w:rsid w:val="00FB659C"/>
    <w:rsid w:val="00FB682C"/>
    <w:rsid w:val="00FB68F9"/>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uiPriority w:val="9"/>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iPriority w:val="99"/>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uiPriority w:val="99"/>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17416</TotalTime>
  <Pages>1</Pages>
  <Words>1245</Words>
  <Characters>7102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370</cp:revision>
  <cp:lastPrinted>2023-08-03T16:20:00Z</cp:lastPrinted>
  <dcterms:created xsi:type="dcterms:W3CDTF">2022-11-09T16:49:00Z</dcterms:created>
  <dcterms:modified xsi:type="dcterms:W3CDTF">2023-08-03T16:54:00Z</dcterms:modified>
</cp:coreProperties>
</file>